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0902" w14:textId="77777777" w:rsidR="006C6F87" w:rsidRPr="000B45AF" w:rsidRDefault="006C6F87" w:rsidP="006C6F87">
      <w:pPr>
        <w:jc w:val="center"/>
        <w:rPr>
          <w:sz w:val="44"/>
          <w:szCs w:val="48"/>
          <w:lang w:val="en-GB"/>
        </w:rPr>
      </w:pPr>
      <w:r w:rsidRPr="000B45AF">
        <w:rPr>
          <w:sz w:val="44"/>
          <w:szCs w:val="48"/>
          <w:lang w:val="en-GB"/>
        </w:rPr>
        <w:t>U</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T</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N</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O</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D</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G</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N</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G</w:t>
      </w:r>
    </w:p>
    <w:p w14:paraId="6AC45DA0" w14:textId="77777777" w:rsidR="006C6F87" w:rsidRPr="003F7EEE" w:rsidRDefault="006C6F87" w:rsidP="006C6F87">
      <w:pPr>
        <w:pStyle w:val="Normaalweb"/>
        <w:ind w:left="-567"/>
        <w:rPr>
          <w:rFonts w:asciiTheme="minorHAnsi" w:hAnsiTheme="minorHAnsi"/>
          <w:b/>
          <w:bCs/>
          <w:i/>
          <w:iCs/>
          <w:color w:val="000000"/>
        </w:rPr>
      </w:pPr>
      <w:r>
        <w:rPr>
          <w:rFonts w:asciiTheme="minorHAnsi" w:hAnsiTheme="minorHAnsi"/>
        </w:rPr>
        <w:t xml:space="preserve">Hallo leden, </w:t>
      </w:r>
    </w:p>
    <w:p w14:paraId="0A48C368" w14:textId="77777777" w:rsidR="006C6F87" w:rsidRDefault="006C6F87" w:rsidP="006C6F87">
      <w:pPr>
        <w:pStyle w:val="Normaalweb"/>
        <w:ind w:left="-567"/>
        <w:jc w:val="both"/>
        <w:rPr>
          <w:rFonts w:asciiTheme="minorHAnsi" w:hAnsiTheme="minorHAnsi"/>
        </w:rPr>
      </w:pPr>
      <w:r w:rsidRPr="008628E4">
        <w:rPr>
          <w:rFonts w:asciiTheme="minorHAnsi" w:hAnsiTheme="minorHAnsi"/>
        </w:rPr>
        <w:t xml:space="preserve">Wist je dat onze personeelsvereniging </w:t>
      </w:r>
      <w:r>
        <w:rPr>
          <w:rFonts w:asciiTheme="minorHAnsi" w:hAnsiTheme="minorHAnsi"/>
        </w:rPr>
        <w:t xml:space="preserve">in Eindhoven </w:t>
      </w:r>
      <w:r w:rsidRPr="008628E4">
        <w:rPr>
          <w:rFonts w:asciiTheme="minorHAnsi" w:hAnsiTheme="minorHAnsi"/>
        </w:rPr>
        <w:t>een breed scala aan activiteiten organiseert waar voor iedereen iets leuks bij zit? Of je nu houdt van creatief bezig zijn, sportief wilt zijn, koken leuk vindt, of gewoon wilt genieten van een gezellige dag of avond, wij hebben het allemaal!</w:t>
      </w:r>
      <w:r w:rsidRPr="008D23E3">
        <w:rPr>
          <w:rFonts w:asciiTheme="minorHAnsi" w:hAnsiTheme="minorHAnsi"/>
        </w:rPr>
        <w:t xml:space="preserve"> </w:t>
      </w:r>
    </w:p>
    <w:p w14:paraId="247D1F0F" w14:textId="77777777" w:rsidR="006C6F87" w:rsidRDefault="006C6F87" w:rsidP="006C6F87">
      <w:pPr>
        <w:pStyle w:val="Normaalweb"/>
        <w:ind w:left="-567"/>
        <w:jc w:val="both"/>
        <w:rPr>
          <w:rFonts w:asciiTheme="minorHAnsi" w:hAnsiTheme="minorHAnsi"/>
        </w:rPr>
      </w:pPr>
      <w:r>
        <w:rPr>
          <w:rFonts w:asciiTheme="minorHAnsi" w:hAnsiTheme="minorHAnsi"/>
        </w:rPr>
        <w:t xml:space="preserve">Graag bieden we je hierbij een nieuwe </w:t>
      </w:r>
      <w:r w:rsidRPr="008628E4">
        <w:rPr>
          <w:rFonts w:asciiTheme="minorHAnsi" w:hAnsiTheme="minorHAnsi"/>
        </w:rPr>
        <w:t>activiteit</w:t>
      </w:r>
      <w:r>
        <w:rPr>
          <w:rFonts w:asciiTheme="minorHAnsi" w:hAnsiTheme="minorHAnsi"/>
        </w:rPr>
        <w:t xml:space="preserve"> aan:</w:t>
      </w:r>
    </w:p>
    <w:p w14:paraId="6F1D57B7" w14:textId="77777777" w:rsidR="006C6F87" w:rsidRPr="00CC78C2" w:rsidRDefault="006C6F87" w:rsidP="006C6F87">
      <w:pPr>
        <w:pStyle w:val="Normaalweb"/>
        <w:ind w:left="-567"/>
        <w:jc w:val="both"/>
        <w:rPr>
          <w:rFonts w:asciiTheme="minorHAnsi" w:hAnsiTheme="minorHAnsi"/>
          <w:sz w:val="72"/>
          <w:szCs w:val="72"/>
        </w:rPr>
      </w:pPr>
      <w:r>
        <w:rPr>
          <w:rFonts w:asciiTheme="minorHAnsi" w:hAnsiTheme="minorHAnsi"/>
        </w:rPr>
        <w:t xml:space="preserve">        </w:t>
      </w:r>
      <w:r w:rsidRPr="00CC78C2">
        <w:rPr>
          <w:rFonts w:asciiTheme="minorHAnsi" w:hAnsiTheme="minorHAnsi"/>
          <w:sz w:val="72"/>
          <w:szCs w:val="72"/>
        </w:rPr>
        <w:t xml:space="preserve">Rondleiding Philips Museum </w:t>
      </w:r>
    </w:p>
    <w:p w14:paraId="53BAFC71" w14:textId="77777777" w:rsidR="006C6F87" w:rsidRDefault="006C6F87" w:rsidP="006C6F87">
      <w:pPr>
        <w:pStyle w:val="Normaalweb"/>
        <w:ind w:left="-567"/>
        <w:jc w:val="both"/>
        <w:rPr>
          <w:rFonts w:asciiTheme="minorHAnsi" w:hAnsiTheme="minorHAnsi"/>
          <w:b/>
          <w:bCs/>
          <w:noProof/>
          <w:highlight w:val="yellow"/>
        </w:rPr>
      </w:pPr>
      <w:r>
        <w:rPr>
          <w:rFonts w:asciiTheme="minorHAnsi" w:hAnsiTheme="minorHAnsi"/>
        </w:rPr>
        <w:t>Dezer wordt georganiseerd door Brent van Dam en Rien Mulder van de activiteitencommissie.</w:t>
      </w:r>
      <w:r>
        <w:rPr>
          <w:rFonts w:asciiTheme="minorHAnsi" w:hAnsiTheme="minorHAnsi"/>
          <w:b/>
          <w:bCs/>
          <w:noProof/>
          <w:highlight w:val="yellow"/>
        </w:rPr>
        <w:t xml:space="preserve"> </w:t>
      </w:r>
    </w:p>
    <w:p w14:paraId="477369B8" w14:textId="77777777" w:rsidR="006C6F87" w:rsidRDefault="006C6F87" w:rsidP="006C6F87">
      <w:pPr>
        <w:pStyle w:val="Normaalweb"/>
        <w:shd w:val="clear" w:color="auto" w:fill="FBFAFA"/>
        <w:spacing w:before="0" w:beforeAutospacing="0" w:after="0" w:afterAutospacing="0"/>
        <w:rPr>
          <w:rFonts w:asciiTheme="minorHAnsi" w:hAnsiTheme="minorHAnsi"/>
          <w:b/>
          <w:bCs/>
          <w:noProof/>
        </w:rPr>
      </w:pPr>
      <w:r>
        <w:rPr>
          <w:rFonts w:asciiTheme="minorHAnsi" w:hAnsiTheme="minorHAnsi"/>
          <w:b/>
          <w:bCs/>
          <w:noProof/>
          <w:highlight w:val="yellow"/>
        </w:rPr>
        <w:t xml:space="preserve"> </w:t>
      </w:r>
      <w:r>
        <w:rPr>
          <w:rFonts w:asciiTheme="minorHAnsi" w:hAnsiTheme="minorHAnsi"/>
          <w:b/>
          <w:bCs/>
          <w:noProof/>
          <w:highlight w:val="yellow"/>
        </w:rPr>
        <w:drawing>
          <wp:inline distT="0" distB="0" distL="0" distR="0" wp14:anchorId="74A92E2E" wp14:editId="1D899A0F">
            <wp:extent cx="4314825" cy="2371725"/>
            <wp:effectExtent l="0" t="0" r="9525" b="9525"/>
            <wp:docPr id="1" name="Afbeelding 1" descr="Afbeelding met buitenshuis, hemel, architectuur, Commercieel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shuis, hemel, architectuur, Commercieel gebouw&#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825" cy="2371725"/>
                    </a:xfrm>
                    <a:prstGeom prst="rect">
                      <a:avLst/>
                    </a:prstGeom>
                    <a:noFill/>
                    <a:ln>
                      <a:noFill/>
                    </a:ln>
                  </pic:spPr>
                </pic:pic>
              </a:graphicData>
            </a:graphic>
          </wp:inline>
        </w:drawing>
      </w:r>
    </w:p>
    <w:p w14:paraId="31AB9C8C" w14:textId="77777777" w:rsidR="006C6F87" w:rsidRDefault="006C6F87" w:rsidP="006C6F87">
      <w:pPr>
        <w:pStyle w:val="Normaalweb"/>
        <w:shd w:val="clear" w:color="auto" w:fill="FBFAFA"/>
        <w:spacing w:before="0" w:beforeAutospacing="0" w:after="0" w:afterAutospacing="0"/>
        <w:rPr>
          <w:rFonts w:asciiTheme="minorHAnsi" w:hAnsiTheme="minorHAnsi"/>
          <w:b/>
          <w:bCs/>
          <w:noProof/>
        </w:rPr>
      </w:pPr>
    </w:p>
    <w:p w14:paraId="1FA1857F" w14:textId="77777777" w:rsidR="006C6F87" w:rsidRPr="006F3714" w:rsidRDefault="006C6F87" w:rsidP="006C6F87">
      <w:pPr>
        <w:pStyle w:val="Normaalweb"/>
        <w:shd w:val="clear" w:color="auto" w:fill="FBFAFA"/>
        <w:spacing w:before="0" w:beforeAutospacing="0" w:after="0" w:afterAutospacing="0"/>
        <w:rPr>
          <w:rFonts w:asciiTheme="minorHAnsi" w:hAnsiTheme="minorHAnsi"/>
          <w:b/>
          <w:bCs/>
          <w:noProof/>
        </w:rPr>
      </w:pPr>
      <w:r w:rsidRPr="006F3714">
        <w:rPr>
          <w:rFonts w:asciiTheme="minorHAnsi" w:hAnsiTheme="minorHAnsi" w:cs="Arial"/>
          <w:color w:val="38443A"/>
          <w:shd w:val="clear" w:color="auto" w:fill="FFFFFF"/>
        </w:rPr>
        <w:t>Midden in Eindhoven staat het Philips Museum.</w:t>
      </w:r>
    </w:p>
    <w:p w14:paraId="128B1C6D" w14:textId="77777777" w:rsidR="006C6F87" w:rsidRPr="006F3714" w:rsidRDefault="006C6F87" w:rsidP="006C6F87">
      <w:pPr>
        <w:pStyle w:val="Normaalweb"/>
        <w:shd w:val="clear" w:color="auto" w:fill="FBFAFA"/>
        <w:spacing w:before="0" w:beforeAutospacing="0" w:after="0" w:afterAutospacing="0"/>
        <w:rPr>
          <w:rFonts w:asciiTheme="minorHAnsi" w:hAnsiTheme="minorHAnsi" w:cs="Arial"/>
          <w:color w:val="241F1C"/>
        </w:rPr>
      </w:pPr>
      <w:r w:rsidRPr="006F3714">
        <w:rPr>
          <w:rFonts w:asciiTheme="minorHAnsi" w:hAnsiTheme="minorHAnsi" w:cs="Arial"/>
          <w:color w:val="241F1C"/>
        </w:rPr>
        <w:t xml:space="preserve">Ooit maakte Gerard Philips hier zijn eerste gloeilampen. </w:t>
      </w:r>
    </w:p>
    <w:p w14:paraId="7DCE396A" w14:textId="77777777" w:rsidR="006C6F87" w:rsidRPr="006F3714" w:rsidRDefault="006C6F87" w:rsidP="006C6F87">
      <w:pPr>
        <w:pStyle w:val="Normaalweb"/>
        <w:shd w:val="clear" w:color="auto" w:fill="FBFAFA"/>
        <w:spacing w:before="0" w:beforeAutospacing="0" w:after="0" w:afterAutospacing="0"/>
        <w:rPr>
          <w:rFonts w:asciiTheme="minorHAnsi" w:hAnsiTheme="minorHAnsi" w:cs="Arial"/>
          <w:color w:val="241F1C"/>
        </w:rPr>
      </w:pPr>
      <w:r w:rsidRPr="006F3714">
        <w:rPr>
          <w:rFonts w:asciiTheme="minorHAnsi" w:hAnsiTheme="minorHAnsi" w:cs="Arial"/>
          <w:color w:val="241F1C"/>
        </w:rPr>
        <w:t>Nu vind je deze plek waar je op een interactieve manier kunt leren over oude en nieuwe technologie.</w:t>
      </w:r>
    </w:p>
    <w:p w14:paraId="6B7DA412" w14:textId="77777777" w:rsidR="006C6F87" w:rsidRPr="006F3714" w:rsidRDefault="006C6F87" w:rsidP="006C6F87">
      <w:pPr>
        <w:pStyle w:val="Normaalweb"/>
        <w:shd w:val="clear" w:color="auto" w:fill="FBFAFA"/>
        <w:spacing w:before="0" w:beforeAutospacing="0" w:after="0" w:afterAutospacing="0"/>
        <w:rPr>
          <w:rFonts w:asciiTheme="minorHAnsi" w:hAnsiTheme="minorHAnsi" w:cs="Arial"/>
          <w:color w:val="241F1C"/>
        </w:rPr>
      </w:pPr>
      <w:r w:rsidRPr="006F3714">
        <w:rPr>
          <w:rFonts w:asciiTheme="minorHAnsi" w:hAnsiTheme="minorHAnsi" w:cs="Arial"/>
          <w:color w:val="241F1C"/>
        </w:rPr>
        <w:t xml:space="preserve">Het Philips Museum is een bruisende plek waar je de rijke historie van Philips kunt (her) beleven. Ontdek op je eigen manier de vele verschillende uitvindingen van Philips. Bekijk de invloedrijke rol van Philips in de samenleving van toen en nu. </w:t>
      </w:r>
    </w:p>
    <w:p w14:paraId="4E0C3D73" w14:textId="77777777" w:rsidR="006C6F87" w:rsidRPr="006F3714" w:rsidRDefault="006C6F87" w:rsidP="006C6F87">
      <w:pPr>
        <w:pStyle w:val="Normaalweb"/>
        <w:shd w:val="clear" w:color="auto" w:fill="FBFAFA"/>
        <w:spacing w:before="0" w:beforeAutospacing="0" w:after="0" w:afterAutospacing="0"/>
        <w:rPr>
          <w:rFonts w:asciiTheme="minorHAnsi" w:hAnsiTheme="minorHAnsi" w:cs="Arial"/>
          <w:color w:val="241F1C"/>
        </w:rPr>
      </w:pPr>
      <w:r w:rsidRPr="006F3714">
        <w:rPr>
          <w:rFonts w:asciiTheme="minorHAnsi" w:hAnsiTheme="minorHAnsi" w:cs="Arial"/>
          <w:color w:val="241F1C"/>
        </w:rPr>
        <w:t>Er zijn diverse tentoonstellingen en het museum presenteert een rijke collectie aan uniek foto- en filmmateriaal.</w:t>
      </w:r>
      <w:r w:rsidRPr="006F3714">
        <w:rPr>
          <w:rFonts w:asciiTheme="minorHAnsi" w:hAnsiTheme="minorHAnsi" w:cs="Arial"/>
          <w:color w:val="38443A"/>
          <w:shd w:val="clear" w:color="auto" w:fill="FFFFFF"/>
        </w:rPr>
        <w:t xml:space="preserve"> Hier word je meegenomen in het verhaal van het bedrijf. Je ziet hoe Philips zichzelf telkens opnieuw uitvindt en met innovatieve technologie een belangrijke rol speelt bij maatschappelijke veranderingen. Eerst met elektrisch licht, later bij radio, televisie en de komst van het digitale tijdperk.</w:t>
      </w:r>
    </w:p>
    <w:p w14:paraId="469E48CE" w14:textId="77777777" w:rsidR="006C6F87" w:rsidRDefault="006C6F87" w:rsidP="006C6F87">
      <w:pPr>
        <w:pStyle w:val="Normaalweb"/>
        <w:ind w:left="-567"/>
        <w:jc w:val="both"/>
        <w:rPr>
          <w:rFonts w:asciiTheme="minorHAnsi" w:hAnsiTheme="minorHAnsi" w:cs="Arial"/>
          <w:color w:val="38443A"/>
          <w:shd w:val="clear" w:color="auto" w:fill="FFFFFF"/>
        </w:rPr>
      </w:pPr>
      <w:r w:rsidRPr="006F3714">
        <w:rPr>
          <w:rFonts w:asciiTheme="minorHAnsi" w:hAnsiTheme="minorHAnsi" w:cs="Arial"/>
          <w:color w:val="38443A"/>
          <w:shd w:val="clear" w:color="auto" w:fill="FFFFFF"/>
        </w:rPr>
        <w:t xml:space="preserve">. </w:t>
      </w:r>
    </w:p>
    <w:p w14:paraId="415BF37B" w14:textId="77777777" w:rsidR="006C6F87" w:rsidRDefault="006C6F87" w:rsidP="006C6F87">
      <w:pPr>
        <w:pStyle w:val="Normaalweb"/>
        <w:ind w:left="-567"/>
        <w:jc w:val="both"/>
        <w:rPr>
          <w:rFonts w:asciiTheme="minorHAnsi" w:hAnsiTheme="minorHAnsi" w:cs="Arial"/>
          <w:color w:val="38443A"/>
          <w:shd w:val="clear" w:color="auto" w:fill="FFFFFF"/>
        </w:rPr>
      </w:pPr>
    </w:p>
    <w:p w14:paraId="7F989E0E" w14:textId="77777777" w:rsidR="006C6F87" w:rsidRPr="006F3714" w:rsidRDefault="006C6F87" w:rsidP="006C6F87">
      <w:pPr>
        <w:pStyle w:val="Normaalweb"/>
        <w:ind w:left="-567"/>
        <w:jc w:val="both"/>
        <w:rPr>
          <w:rFonts w:asciiTheme="minorHAnsi" w:hAnsiTheme="minorHAnsi"/>
          <w:b/>
          <w:bCs/>
          <w:noProof/>
        </w:rPr>
      </w:pPr>
    </w:p>
    <w:p w14:paraId="1CF48044" w14:textId="77777777" w:rsidR="006C6F87" w:rsidRPr="006F3714" w:rsidRDefault="006C6F87" w:rsidP="006C6F87">
      <w:pPr>
        <w:pStyle w:val="Normaalweb"/>
        <w:ind w:left="-567"/>
        <w:jc w:val="both"/>
        <w:rPr>
          <w:rFonts w:asciiTheme="minorHAnsi" w:hAnsiTheme="minorHAnsi"/>
          <w:noProof/>
        </w:rPr>
      </w:pPr>
      <w:r w:rsidRPr="006F3714">
        <w:rPr>
          <w:rFonts w:asciiTheme="minorHAnsi" w:hAnsiTheme="minorHAnsi"/>
          <w:noProof/>
        </w:rPr>
        <w:lastRenderedPageBreak/>
        <w:t>Wanneer: op 17  januari 2026</w:t>
      </w:r>
    </w:p>
    <w:p w14:paraId="6AE969DF" w14:textId="77777777" w:rsidR="006C6F87" w:rsidRPr="006F3714" w:rsidRDefault="006C6F87" w:rsidP="006C6F87">
      <w:pPr>
        <w:pStyle w:val="Normaalweb"/>
        <w:ind w:left="-567"/>
        <w:jc w:val="both"/>
        <w:rPr>
          <w:rFonts w:asciiTheme="minorHAnsi" w:hAnsiTheme="minorHAnsi"/>
          <w:noProof/>
        </w:rPr>
      </w:pPr>
      <w:r w:rsidRPr="006F3714">
        <w:rPr>
          <w:rFonts w:asciiTheme="minorHAnsi" w:hAnsiTheme="minorHAnsi"/>
          <w:noProof/>
        </w:rPr>
        <w:t>Waar:  Emmasingel 31 Eindhoven</w:t>
      </w:r>
    </w:p>
    <w:p w14:paraId="178F808F" w14:textId="48D8DE8C" w:rsidR="006C6F87" w:rsidRPr="006F3714" w:rsidRDefault="006C6F87" w:rsidP="006C6F87">
      <w:pPr>
        <w:pStyle w:val="Normaalweb"/>
        <w:ind w:left="-567"/>
        <w:jc w:val="both"/>
        <w:rPr>
          <w:rFonts w:asciiTheme="minorHAnsi" w:hAnsiTheme="minorHAnsi"/>
          <w:noProof/>
        </w:rPr>
      </w:pPr>
      <w:r w:rsidRPr="006F3714">
        <w:rPr>
          <w:rFonts w:asciiTheme="minorHAnsi" w:hAnsiTheme="minorHAnsi"/>
          <w:noProof/>
        </w:rPr>
        <w:t>Tijd:  15:00 u duur 1,5 tot 2 uur rondleiding met gids</w:t>
      </w:r>
      <w:r w:rsidR="00302BF8">
        <w:rPr>
          <w:rFonts w:asciiTheme="minorHAnsi" w:hAnsiTheme="minorHAnsi"/>
          <w:noProof/>
        </w:rPr>
        <w:t>en</w:t>
      </w:r>
      <w:r w:rsidRPr="006F3714">
        <w:rPr>
          <w:rFonts w:asciiTheme="minorHAnsi" w:hAnsiTheme="minorHAnsi"/>
          <w:noProof/>
        </w:rPr>
        <w:t>, later nog zelf rondkijken uiteraard mogelijk</w:t>
      </w:r>
    </w:p>
    <w:p w14:paraId="77439AD4" w14:textId="77777777" w:rsidR="006C6F87" w:rsidRPr="006F3714" w:rsidRDefault="006C6F87" w:rsidP="006C6F87">
      <w:pPr>
        <w:pStyle w:val="Normaalweb"/>
        <w:ind w:left="-567"/>
        <w:jc w:val="both"/>
        <w:rPr>
          <w:rFonts w:asciiTheme="minorHAnsi" w:hAnsiTheme="minorHAnsi"/>
          <w:noProof/>
        </w:rPr>
      </w:pPr>
      <w:r w:rsidRPr="006F3714">
        <w:rPr>
          <w:rFonts w:asciiTheme="minorHAnsi" w:hAnsiTheme="minorHAnsi"/>
          <w:noProof/>
        </w:rPr>
        <w:t>Kosten:  hierbij inbegrepen toegang, koffie / thee lekkers na rondleiding 14,- Euro</w:t>
      </w:r>
    </w:p>
    <w:p w14:paraId="7797AFA6" w14:textId="77777777" w:rsidR="006C6F87" w:rsidRPr="006F3714" w:rsidRDefault="006C6F87" w:rsidP="006C6F87">
      <w:pPr>
        <w:pStyle w:val="Normaalweb"/>
        <w:ind w:left="-567"/>
        <w:jc w:val="both"/>
        <w:rPr>
          <w:rFonts w:asciiTheme="minorHAnsi" w:hAnsiTheme="minorHAnsi"/>
          <w:noProof/>
        </w:rPr>
      </w:pPr>
      <w:r w:rsidRPr="006F3714">
        <w:rPr>
          <w:rFonts w:asciiTheme="minorHAnsi" w:hAnsiTheme="minorHAnsi"/>
          <w:noProof/>
        </w:rPr>
        <w:t xml:space="preserve">                                                                           Museum jaar kaart houders slechts 6,- Euro</w:t>
      </w:r>
    </w:p>
    <w:p w14:paraId="113A5E3B" w14:textId="77777777" w:rsidR="006C6F87" w:rsidRPr="006F3714" w:rsidRDefault="006C6F87" w:rsidP="006C6F87">
      <w:pPr>
        <w:pStyle w:val="Normaalweb"/>
        <w:ind w:left="-567"/>
        <w:jc w:val="both"/>
        <w:rPr>
          <w:rFonts w:asciiTheme="minorHAnsi" w:hAnsiTheme="minorHAnsi"/>
          <w:color w:val="000000"/>
        </w:rPr>
      </w:pPr>
      <w:r w:rsidRPr="006F3714">
        <w:rPr>
          <w:rFonts w:asciiTheme="minorHAnsi" w:hAnsiTheme="minorHAnsi"/>
          <w:noProof/>
        </w:rPr>
        <w:t>Maximaal  4 X introducee</w:t>
      </w:r>
      <w:r w:rsidRPr="006F3714">
        <w:rPr>
          <w:rFonts w:asciiTheme="minorHAnsi" w:hAnsiTheme="minorHAnsi"/>
          <w:color w:val="000000"/>
        </w:rPr>
        <w:t>s</w:t>
      </w:r>
    </w:p>
    <w:p w14:paraId="073DB8B5" w14:textId="77777777" w:rsidR="006C6F87" w:rsidRPr="006F3714" w:rsidRDefault="006C6F87" w:rsidP="006C6F87">
      <w:pPr>
        <w:pStyle w:val="Normaalweb"/>
        <w:ind w:left="-567"/>
        <w:jc w:val="both"/>
        <w:rPr>
          <w:rFonts w:asciiTheme="minorHAnsi" w:hAnsiTheme="minorHAnsi"/>
          <w:color w:val="000000"/>
        </w:rPr>
      </w:pPr>
      <w:r w:rsidRPr="006F3714">
        <w:rPr>
          <w:rFonts w:asciiTheme="minorHAnsi" w:hAnsiTheme="minorHAnsi"/>
          <w:color w:val="000000"/>
        </w:rPr>
        <w:t>Maximaal 36 deelnemers</w:t>
      </w:r>
    </w:p>
    <w:p w14:paraId="65E39EDD" w14:textId="77777777" w:rsidR="006C6F87" w:rsidRPr="006F3714" w:rsidRDefault="006C6F87" w:rsidP="006C6F87">
      <w:pPr>
        <w:pStyle w:val="Normaalweb"/>
        <w:ind w:left="-567"/>
        <w:jc w:val="both"/>
        <w:rPr>
          <w:rFonts w:asciiTheme="minorHAnsi" w:hAnsiTheme="minorHAnsi"/>
          <w:noProof/>
        </w:rPr>
      </w:pPr>
      <w:r w:rsidRPr="006F3714">
        <w:rPr>
          <w:rFonts w:asciiTheme="minorHAnsi" w:hAnsiTheme="minorHAnsi"/>
          <w:color w:val="000000"/>
        </w:rPr>
        <w:t>Rolstoel toegankelijk, ook lift aanwezig.</w:t>
      </w:r>
    </w:p>
    <w:p w14:paraId="68527D71" w14:textId="77777777" w:rsidR="006C6F87" w:rsidRPr="006F3714" w:rsidRDefault="006C6F87" w:rsidP="006C6F87">
      <w:pPr>
        <w:ind w:left="-567"/>
        <w:rPr>
          <w:b/>
          <w:bCs/>
          <w:sz w:val="24"/>
          <w:szCs w:val="24"/>
          <w:u w:val="single"/>
        </w:rPr>
      </w:pPr>
      <w:r w:rsidRPr="006F3714">
        <w:rPr>
          <w:b/>
          <w:bCs/>
          <w:color w:val="000000"/>
          <w:sz w:val="24"/>
          <w:szCs w:val="24"/>
        </w:rPr>
        <w:br/>
      </w:r>
      <w:r w:rsidRPr="006F3714">
        <w:rPr>
          <w:b/>
          <w:bCs/>
          <w:sz w:val="24"/>
          <w:szCs w:val="24"/>
          <w:u w:val="single"/>
        </w:rPr>
        <w:t>Nb:</w:t>
      </w:r>
    </w:p>
    <w:p w14:paraId="3FA34D3D" w14:textId="77777777" w:rsidR="006C6F87" w:rsidRPr="006F3714" w:rsidRDefault="006C6F87" w:rsidP="006C6F87">
      <w:pPr>
        <w:pStyle w:val="Lijstalinea"/>
        <w:numPr>
          <w:ilvl w:val="0"/>
          <w:numId w:val="10"/>
        </w:numPr>
        <w:ind w:left="142"/>
        <w:rPr>
          <w:sz w:val="24"/>
          <w:szCs w:val="24"/>
        </w:rPr>
      </w:pPr>
      <w:r w:rsidRPr="006F3714">
        <w:rPr>
          <w:sz w:val="24"/>
          <w:szCs w:val="24"/>
        </w:rPr>
        <w:t>Voor elke activiteit geldt een minimaal aantal deelnemers. Bij onvoldoende aanmeldingen kan de activiteit helaas niet doorgaan.</w:t>
      </w:r>
    </w:p>
    <w:p w14:paraId="76D6FA4B" w14:textId="77777777" w:rsidR="006C6F87" w:rsidRPr="006F3714" w:rsidRDefault="006C6F87" w:rsidP="006C6F87">
      <w:pPr>
        <w:pStyle w:val="Lijstalinea"/>
        <w:numPr>
          <w:ilvl w:val="0"/>
          <w:numId w:val="10"/>
        </w:numPr>
        <w:spacing w:after="160" w:line="259" w:lineRule="auto"/>
        <w:ind w:left="142"/>
        <w:rPr>
          <w:sz w:val="24"/>
          <w:szCs w:val="24"/>
        </w:rPr>
      </w:pPr>
      <w:r w:rsidRPr="006F3714">
        <w:rPr>
          <w:sz w:val="24"/>
          <w:szCs w:val="24"/>
        </w:rPr>
        <w:t>Wees op tijd aanwezig bij de activiteit.</w:t>
      </w:r>
    </w:p>
    <w:p w14:paraId="304D06FC" w14:textId="77777777" w:rsidR="006C6F87" w:rsidRDefault="006C6F87" w:rsidP="006C6F87">
      <w:pPr>
        <w:pStyle w:val="Lijstalinea"/>
        <w:numPr>
          <w:ilvl w:val="0"/>
          <w:numId w:val="10"/>
        </w:numPr>
        <w:ind w:left="142"/>
        <w:rPr>
          <w:sz w:val="24"/>
          <w:szCs w:val="24"/>
        </w:rPr>
      </w:pPr>
      <w:r w:rsidRPr="006F3714">
        <w:rPr>
          <w:sz w:val="24"/>
          <w:szCs w:val="24"/>
        </w:rPr>
        <w:t xml:space="preserve">Bij annulering, uiterlijk 7 dagen voorafgaand aan de activiteit, geldt onze </w:t>
      </w:r>
      <w:hyperlink r:id="rId14" w:history="1">
        <w:r w:rsidRPr="006F3714">
          <w:rPr>
            <w:rStyle w:val="Hyperlink"/>
            <w:sz w:val="24"/>
            <w:szCs w:val="24"/>
          </w:rPr>
          <w:t>annuleringsregeling</w:t>
        </w:r>
      </w:hyperlink>
      <w:r w:rsidRPr="006F3714">
        <w:rPr>
          <w:sz w:val="24"/>
          <w:szCs w:val="24"/>
        </w:rPr>
        <w:t xml:space="preserve"> en zal het volledig bedrag in rekening worden gebracht.</w:t>
      </w:r>
    </w:p>
    <w:p w14:paraId="41386B0D" w14:textId="4344562C" w:rsidR="00302BF8" w:rsidRPr="006F3714" w:rsidRDefault="00302BF8" w:rsidP="006C6F87">
      <w:pPr>
        <w:pStyle w:val="Lijstalinea"/>
        <w:numPr>
          <w:ilvl w:val="0"/>
          <w:numId w:val="10"/>
        </w:numPr>
        <w:ind w:left="142"/>
        <w:rPr>
          <w:sz w:val="24"/>
          <w:szCs w:val="24"/>
        </w:rPr>
      </w:pPr>
      <w:r w:rsidRPr="00302BF8">
        <w:rPr>
          <w:sz w:val="24"/>
          <w:szCs w:val="24"/>
        </w:rPr>
        <w:t>Bij deelname aan een activiteit is het altijd op eigen risico.</w:t>
      </w:r>
    </w:p>
    <w:p w14:paraId="1611AF37" w14:textId="77777777" w:rsidR="006C6F87" w:rsidRPr="006F3714" w:rsidRDefault="006C6F87" w:rsidP="006C6F87">
      <w:pPr>
        <w:pStyle w:val="Normaalweb"/>
        <w:ind w:left="-567"/>
        <w:rPr>
          <w:rFonts w:asciiTheme="minorHAnsi" w:hAnsiTheme="minorHAnsi"/>
        </w:rPr>
      </w:pPr>
      <w:r w:rsidRPr="006F3714">
        <w:rPr>
          <w:rFonts w:asciiTheme="minorHAnsi" w:hAnsiTheme="minorHAnsi"/>
          <w:b/>
          <w:bCs/>
          <w:u w:val="single"/>
        </w:rPr>
        <w:t>Inschrijven</w:t>
      </w:r>
      <w:r w:rsidRPr="006F3714">
        <w:rPr>
          <w:rFonts w:asciiTheme="minorHAnsi" w:hAnsiTheme="minorHAnsi"/>
        </w:rPr>
        <w:t>:</w:t>
      </w:r>
    </w:p>
    <w:p w14:paraId="3F7B9743" w14:textId="77777777" w:rsidR="006C6F87" w:rsidRPr="006F3714" w:rsidRDefault="006C6F87" w:rsidP="006C6F87">
      <w:pPr>
        <w:pStyle w:val="Normaalweb"/>
        <w:numPr>
          <w:ilvl w:val="0"/>
          <w:numId w:val="9"/>
        </w:numPr>
        <w:rPr>
          <w:rFonts w:asciiTheme="minorHAnsi" w:hAnsiTheme="minorHAnsi"/>
        </w:rPr>
      </w:pPr>
      <w:r w:rsidRPr="006F3714">
        <w:rPr>
          <w:rFonts w:asciiTheme="minorHAnsi" w:hAnsiTheme="minorHAnsi"/>
        </w:rPr>
        <w:t xml:space="preserve">Leden kunnen zich inschrijven vóór  5 januari 2026 via de ontvangen mail of via de website van de </w:t>
      </w:r>
      <w:hyperlink r:id="rId15" w:history="1">
        <w:r w:rsidRPr="006F3714">
          <w:rPr>
            <w:rFonts w:asciiTheme="minorHAnsi" w:hAnsiTheme="minorHAnsi"/>
            <w:b/>
            <w:bCs/>
            <w:color w:val="0070C0"/>
            <w:u w:val="single"/>
          </w:rPr>
          <w:t xml:space="preserve"> personeelsvereniging</w:t>
        </w:r>
      </w:hyperlink>
      <w:r w:rsidRPr="006F3714">
        <w:rPr>
          <w:rFonts w:asciiTheme="minorHAnsi" w:hAnsiTheme="minorHAnsi"/>
        </w:rPr>
        <w:t>. Betaling gaat via automatische incasso.</w:t>
      </w:r>
    </w:p>
    <w:p w14:paraId="0366CDB8" w14:textId="77777777" w:rsidR="006C6F87" w:rsidRPr="006F3714" w:rsidRDefault="006C6F87" w:rsidP="006C6F87">
      <w:pPr>
        <w:pStyle w:val="Normaalweb"/>
        <w:numPr>
          <w:ilvl w:val="0"/>
          <w:numId w:val="9"/>
        </w:numPr>
        <w:rPr>
          <w:rFonts w:asciiTheme="minorHAnsi" w:hAnsiTheme="minorHAnsi"/>
        </w:rPr>
      </w:pPr>
      <w:r w:rsidRPr="006F3714">
        <w:rPr>
          <w:rFonts w:asciiTheme="minorHAnsi" w:hAnsiTheme="minorHAnsi"/>
        </w:rPr>
        <w:t>Onze activiteiten zijn exclusief voor leden in actieve dienst en gepensioneerde leden en hun introducés. Je inschrijving is persoonlijk en kan niet worden overgedragen.</w:t>
      </w:r>
    </w:p>
    <w:p w14:paraId="7753DCC7" w14:textId="77777777" w:rsidR="006C6F87" w:rsidRPr="006F3714" w:rsidRDefault="006C6F87" w:rsidP="006C6F87">
      <w:pPr>
        <w:pStyle w:val="Normaalweb"/>
        <w:ind w:left="-567"/>
        <w:rPr>
          <w:rFonts w:asciiTheme="minorHAnsi" w:hAnsiTheme="minorHAnsi"/>
          <w:color w:val="000000"/>
        </w:rPr>
      </w:pPr>
      <w:r w:rsidRPr="006F3714">
        <w:rPr>
          <w:rFonts w:asciiTheme="minorHAnsi" w:hAnsiTheme="minorHAnsi"/>
        </w:rPr>
        <w:t>We zien ernaar uit om samen met jullie een leerzame en gezellige activiteit te beleven. Schrijf je in op de activiteiten naar keuze dan zien we je snel!</w:t>
      </w:r>
    </w:p>
    <w:p w14:paraId="6749AED5" w14:textId="77777777" w:rsidR="006C6F87" w:rsidRPr="006F3714" w:rsidRDefault="006C6F87" w:rsidP="006C6F87">
      <w:pPr>
        <w:pStyle w:val="Normaalweb"/>
        <w:ind w:left="-567"/>
        <w:rPr>
          <w:rFonts w:asciiTheme="minorHAnsi" w:hAnsiTheme="minorHAnsi"/>
          <w:color w:val="000000"/>
        </w:rPr>
      </w:pPr>
      <w:r w:rsidRPr="006F3714">
        <w:rPr>
          <w:rFonts w:asciiTheme="minorHAnsi" w:hAnsiTheme="minorHAnsi"/>
          <w:color w:val="000000"/>
        </w:rPr>
        <w:t>Met vriendelijke groet,</w:t>
      </w:r>
    </w:p>
    <w:p w14:paraId="6C1583E6" w14:textId="56B05979" w:rsidR="00AB3604" w:rsidRPr="006C6F87" w:rsidRDefault="006C6F87" w:rsidP="006C6F87">
      <w:pPr>
        <w:pStyle w:val="Normaalweb"/>
        <w:ind w:left="-567"/>
        <w:rPr>
          <w:rFonts w:asciiTheme="minorHAnsi" w:hAnsiTheme="minorHAnsi"/>
          <w:color w:val="000000"/>
        </w:rPr>
      </w:pPr>
      <w:r w:rsidRPr="006F3714">
        <w:rPr>
          <w:rFonts w:asciiTheme="minorHAnsi" w:hAnsiTheme="minorHAnsi"/>
          <w:color w:val="000000"/>
        </w:rPr>
        <w:t xml:space="preserve">Yvonne Kerkkamp - Guldenaar </w:t>
      </w:r>
      <w:r w:rsidRPr="006F3714">
        <w:rPr>
          <w:rFonts w:asciiTheme="minorHAnsi" w:hAnsiTheme="minorHAnsi"/>
          <w:color w:val="000000"/>
        </w:rPr>
        <w:br/>
        <w:t>Secretaris Personeelsvereniging</w:t>
      </w:r>
    </w:p>
    <w:sectPr w:rsidR="00AB3604" w:rsidRPr="006C6F87" w:rsidSect="00C40017">
      <w:headerReference w:type="default" r:id="rId16"/>
      <w:headerReference w:type="first" r:id="rId17"/>
      <w:pgSz w:w="11906" w:h="16838" w:code="9"/>
      <w:pgMar w:top="1616" w:right="743" w:bottom="743" w:left="1922" w:header="794" w:footer="1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8305" w14:textId="77777777" w:rsidR="00377B8A" w:rsidRDefault="00377B8A" w:rsidP="00F73F88">
      <w:pPr>
        <w:spacing w:line="240" w:lineRule="auto"/>
      </w:pPr>
      <w:r>
        <w:separator/>
      </w:r>
    </w:p>
  </w:endnote>
  <w:endnote w:type="continuationSeparator" w:id="0">
    <w:p w14:paraId="50DE6CA2" w14:textId="77777777" w:rsidR="00377B8A" w:rsidRDefault="00377B8A" w:rsidP="00F7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w:altName w:val="Calibri"/>
    <w:panose1 w:val="02000503050000020004"/>
    <w:charset w:val="00"/>
    <w:family w:val="auto"/>
    <w:pitch w:val="variable"/>
    <w:sig w:usb0="A00000AF" w:usb1="5000004A" w:usb2="00000000" w:usb3="00000000" w:csb0="00000111" w:csb1="00000000"/>
    <w:embedRegular r:id="rId1" w:fontKey="{F6086123-8892-44DA-B0F3-FA18B9305C51}"/>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for Rabobank">
    <w:panose1 w:val="020B0503030403020204"/>
    <w:charset w:val="00"/>
    <w:family w:val="swiss"/>
    <w:pitch w:val="variable"/>
    <w:sig w:usb0="20000287" w:usb1="00000001" w:usb2="00000000" w:usb3="00000000" w:csb0="0000019F" w:csb1="00000000"/>
    <w:embedRegular r:id="rId2" w:fontKey="{E6A4FD1C-3776-4D30-83A6-2CF705381344}"/>
    <w:embedBold r:id="rId3" w:fontKey="{F0680237-064E-40A9-9771-7BB675A49AA7}"/>
    <w:embedBoldItalic r:id="rId4" w:fontKey="{455E106A-7B62-458A-A786-988A866D6606}"/>
  </w:font>
  <w:font w:name="Myriad for Rabobank It">
    <w:altName w:val="Cambria"/>
    <w:panose1 w:val="020B0503030403090204"/>
    <w:charset w:val="00"/>
    <w:family w:val="swiss"/>
    <w:pitch w:val="variable"/>
    <w:sig w:usb0="20000287" w:usb1="00000001" w:usb2="00000000" w:usb3="00000000" w:csb0="0000019F" w:csb1="00000000"/>
    <w:embedRegular r:id="rId5" w:fontKey="{02A138D2-3AFE-4C20-8C4E-E3E398821B14}"/>
  </w:font>
  <w:font w:name="MS Gothic">
    <w:altName w:val="ＭＳ ゴシック"/>
    <w:panose1 w:val="020B0609070205080204"/>
    <w:charset w:val="80"/>
    <w:family w:val="modern"/>
    <w:pitch w:val="fixed"/>
    <w:sig w:usb0="E00002FF" w:usb1="6AC7FDFB" w:usb2="08000012" w:usb3="00000000" w:csb0="0002009F" w:csb1="00000000"/>
  </w:font>
  <w:font w:name="Myriad for Rabobank Bd">
    <w:panose1 w:val="020B0703030403020204"/>
    <w:charset w:val="00"/>
    <w:family w:val="swiss"/>
    <w:pitch w:val="variable"/>
    <w:sig w:usb0="20000287" w:usb1="00000001" w:usb2="00000000" w:usb3="00000000" w:csb0="0000019F" w:csb1="00000000"/>
    <w:embedRegular r:id="rId6" w:fontKey="{CFB89AC0-C821-4FB0-8262-28F4B3C836BC}"/>
  </w:font>
  <w:font w:name="MS Mincho">
    <w:altName w:val="ＭＳ 明朝"/>
    <w:panose1 w:val="02020609040205080304"/>
    <w:charset w:val="80"/>
    <w:family w:val="modern"/>
    <w:pitch w:val="fixed"/>
    <w:sig w:usb0="E00002FF" w:usb1="6AC7FDFB" w:usb2="08000012" w:usb3="00000000" w:csb0="0002009F" w:csb1="00000000"/>
  </w:font>
  <w:font w:name="Myriad for Rabobank Bd It">
    <w:panose1 w:val="020B0703030403090204"/>
    <w:charset w:val="00"/>
    <w:family w:val="swiss"/>
    <w:pitch w:val="variable"/>
    <w:sig w:usb0="20000287" w:usb1="00000001" w:usb2="00000000" w:usb3="00000000" w:csb0="0000019F" w:csb1="00000000"/>
    <w:embedRegular r:id="rId7" w:fontKey="{FEBBB290-F7C7-432E-A4FC-2AA893312963}"/>
  </w:font>
  <w:font w:name="MyriadPro-Regular">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059B" w14:textId="77777777" w:rsidR="00377B8A" w:rsidRDefault="00377B8A" w:rsidP="00F73F88">
      <w:pPr>
        <w:spacing w:line="240" w:lineRule="auto"/>
      </w:pPr>
      <w:r>
        <w:separator/>
      </w:r>
    </w:p>
  </w:footnote>
  <w:footnote w:type="continuationSeparator" w:id="0">
    <w:p w14:paraId="714B7311" w14:textId="77777777" w:rsidR="00377B8A" w:rsidRDefault="00377B8A" w:rsidP="00F7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31"/>
    </w:tblGrid>
    <w:tr w:rsidR="004D573B" w14:paraId="73C58D68" w14:textId="77777777" w:rsidTr="0027090F">
      <w:trPr>
        <w:trHeight w:val="567"/>
      </w:trPr>
      <w:tc>
        <w:tcPr>
          <w:tcW w:w="9231" w:type="dxa"/>
        </w:tcPr>
        <w:p w14:paraId="7B57D64F" w14:textId="77777777" w:rsidR="004D573B" w:rsidRPr="007531CD" w:rsidRDefault="004D573B" w:rsidP="004D573B">
          <w:pPr>
            <w:pStyle w:val="Koptekst"/>
            <w:spacing w:line="240" w:lineRule="atLeast"/>
            <w:rPr>
              <w:sz w:val="16"/>
              <w:szCs w:val="18"/>
            </w:rPr>
          </w:pPr>
        </w:p>
      </w:tc>
    </w:tr>
  </w:tbl>
  <w:p w14:paraId="7CCEC098" w14:textId="77777777" w:rsidR="004D573B" w:rsidRDefault="004D573B" w:rsidP="004D5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91AC" w14:textId="77777777" w:rsidR="00E51446" w:rsidRPr="005E6B4D" w:rsidRDefault="00E51446" w:rsidP="00E51446">
    <w:r>
      <w:rPr>
        <w:noProof/>
      </w:rPr>
      <w:drawing>
        <wp:anchor distT="0" distB="0" distL="114300" distR="114300" simplePos="0" relativeHeight="251659264" behindDoc="1" locked="0" layoutInCell="1" allowOverlap="1" wp14:anchorId="31559DD6" wp14:editId="3C94FB7A">
          <wp:simplePos x="0" y="0"/>
          <wp:positionH relativeFrom="column">
            <wp:posOffset>4219575</wp:posOffset>
          </wp:positionH>
          <wp:positionV relativeFrom="page">
            <wp:posOffset>398780</wp:posOffset>
          </wp:positionV>
          <wp:extent cx="1630680" cy="437515"/>
          <wp:effectExtent l="0" t="0" r="7620" b="635"/>
          <wp:wrapNone/>
          <wp:docPr id="215036531" name="Picture 215036531" descr="logo 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Rabo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375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259B"/>
    <w:multiLevelType w:val="multilevel"/>
    <w:tmpl w:val="1F3C8730"/>
    <w:lvl w:ilvl="0">
      <w:start w:val="1"/>
      <w:numFmt w:val="bullet"/>
      <w:lvlText w:val="•"/>
      <w:lvlJc w:val="left"/>
      <w:pPr>
        <w:ind w:left="720" w:hanging="360"/>
      </w:pPr>
      <w:rPr>
        <w:rFonts w:ascii="Myriad" w:hAnsi="Myriad" w:hint="default"/>
        <w:color w:val="0058FF" w:themeColor="accent1"/>
      </w:rPr>
    </w:lvl>
    <w:lvl w:ilvl="1">
      <w:start w:val="1"/>
      <w:numFmt w:val="bullet"/>
      <w:lvlText w:val="•"/>
      <w:lvlJc w:val="left"/>
      <w:pPr>
        <w:ind w:left="397" w:hanging="199"/>
      </w:pPr>
      <w:rPr>
        <w:rFonts w:ascii="Myriad" w:hAnsi="Myriad"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203DEB"/>
    <w:multiLevelType w:val="multilevel"/>
    <w:tmpl w:val="E48E9E20"/>
    <w:lvl w:ilvl="0">
      <w:start w:val="1"/>
      <w:numFmt w:val="decimal"/>
      <w:pStyle w:val="Numbering"/>
      <w:lvlText w:val="%1."/>
      <w:lvlJc w:val="left"/>
      <w:pPr>
        <w:ind w:left="360" w:hanging="360"/>
      </w:pPr>
      <w:rPr>
        <w:rFonts w:hint="default"/>
        <w:color w:val="0058FF" w:themeColor="accent1"/>
      </w:rPr>
    </w:lvl>
    <w:lvl w:ilvl="1">
      <w:start w:val="1"/>
      <w:numFmt w:val="lowerLetter"/>
      <w:lvlText w:val="%2."/>
      <w:lvlJc w:val="left"/>
      <w:pPr>
        <w:ind w:left="510" w:firstLine="57"/>
      </w:pPr>
      <w:rPr>
        <w:rFonts w:hint="default"/>
        <w:color w:val="0058FF"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6F625A"/>
    <w:multiLevelType w:val="hybridMultilevel"/>
    <w:tmpl w:val="E75C6F7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 w15:restartNumberingAfterBreak="0">
    <w:nsid w:val="42445E1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21C0788"/>
    <w:multiLevelType w:val="hybridMultilevel"/>
    <w:tmpl w:val="5A4CA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E4E15"/>
    <w:multiLevelType w:val="multilevel"/>
    <w:tmpl w:val="8020E096"/>
    <w:lvl w:ilvl="0">
      <w:start w:val="1"/>
      <w:numFmt w:val="bullet"/>
      <w:pStyle w:val="Bullets"/>
      <w:lvlText w:val="•"/>
      <w:lvlJc w:val="left"/>
      <w:pPr>
        <w:ind w:left="204" w:hanging="204"/>
      </w:pPr>
      <w:rPr>
        <w:rFonts w:ascii="Myriad for Rabobank" w:hAnsi="Myriad for Rabobank" w:hint="default"/>
        <w:color w:val="0058FF" w:themeColor="accent1"/>
      </w:rPr>
    </w:lvl>
    <w:lvl w:ilvl="1">
      <w:start w:val="1"/>
      <w:numFmt w:val="bullet"/>
      <w:lvlText w:val="•"/>
      <w:lvlJc w:val="left"/>
      <w:pPr>
        <w:ind w:left="510" w:firstLine="57"/>
      </w:pPr>
      <w:rPr>
        <w:rFonts w:ascii="Myriad for Rabobank" w:hAnsi="Myriad for Rabobank"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F43E46"/>
    <w:multiLevelType w:val="hybridMultilevel"/>
    <w:tmpl w:val="DCFC73DE"/>
    <w:lvl w:ilvl="0" w:tplc="ABC672BA">
      <w:numFmt w:val="bullet"/>
      <w:lvlText w:val="•"/>
      <w:lvlJc w:val="left"/>
      <w:pPr>
        <w:ind w:left="720" w:hanging="360"/>
      </w:pPr>
      <w:rPr>
        <w:rFonts w:ascii="Myriad" w:eastAsiaTheme="minorHAnsi" w:hAnsi="Myriad" w:cstheme="minorBidi" w:hint="default"/>
        <w:color w:val="0058F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797826">
    <w:abstractNumId w:val="3"/>
  </w:num>
  <w:num w:numId="2" w16cid:durableId="713039911">
    <w:abstractNumId w:val="5"/>
  </w:num>
  <w:num w:numId="3" w16cid:durableId="1327635867">
    <w:abstractNumId w:val="6"/>
  </w:num>
  <w:num w:numId="4" w16cid:durableId="877545065">
    <w:abstractNumId w:val="1"/>
  </w:num>
  <w:num w:numId="5" w16cid:durableId="117990939">
    <w:abstractNumId w:val="0"/>
  </w:num>
  <w:num w:numId="6" w16cid:durableId="1425033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215418">
    <w:abstractNumId w:val="5"/>
  </w:num>
  <w:num w:numId="8" w16cid:durableId="1113405374">
    <w:abstractNumId w:val="1"/>
  </w:num>
  <w:num w:numId="9" w16cid:durableId="267203847">
    <w:abstractNumId w:val="2"/>
  </w:num>
  <w:num w:numId="10" w16cid:durableId="177624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87"/>
    <w:rsid w:val="00014570"/>
    <w:rsid w:val="00020301"/>
    <w:rsid w:val="0002269B"/>
    <w:rsid w:val="0002532E"/>
    <w:rsid w:val="000273DD"/>
    <w:rsid w:val="00027ED1"/>
    <w:rsid w:val="00034715"/>
    <w:rsid w:val="00043245"/>
    <w:rsid w:val="0004474D"/>
    <w:rsid w:val="00055FD5"/>
    <w:rsid w:val="00075FEB"/>
    <w:rsid w:val="0008182D"/>
    <w:rsid w:val="000B100F"/>
    <w:rsid w:val="000D16BB"/>
    <w:rsid w:val="000E76B3"/>
    <w:rsid w:val="000F625C"/>
    <w:rsid w:val="001022B8"/>
    <w:rsid w:val="00105A47"/>
    <w:rsid w:val="00106B62"/>
    <w:rsid w:val="0012594E"/>
    <w:rsid w:val="0014296D"/>
    <w:rsid w:val="00143A67"/>
    <w:rsid w:val="00151C39"/>
    <w:rsid w:val="001A07B6"/>
    <w:rsid w:val="001A7C4E"/>
    <w:rsid w:val="001B1C79"/>
    <w:rsid w:val="001C0BC0"/>
    <w:rsid w:val="001D2FA7"/>
    <w:rsid w:val="001F5BD1"/>
    <w:rsid w:val="002063E9"/>
    <w:rsid w:val="0021020C"/>
    <w:rsid w:val="00216906"/>
    <w:rsid w:val="00220C65"/>
    <w:rsid w:val="00227FA7"/>
    <w:rsid w:val="0028461B"/>
    <w:rsid w:val="002853F0"/>
    <w:rsid w:val="00290E25"/>
    <w:rsid w:val="002A63CC"/>
    <w:rsid w:val="002B662B"/>
    <w:rsid w:val="002D7E29"/>
    <w:rsid w:val="002E7D23"/>
    <w:rsid w:val="002F09FB"/>
    <w:rsid w:val="00302BF8"/>
    <w:rsid w:val="00305674"/>
    <w:rsid w:val="003107F8"/>
    <w:rsid w:val="003239B2"/>
    <w:rsid w:val="0033091E"/>
    <w:rsid w:val="00352140"/>
    <w:rsid w:val="00371536"/>
    <w:rsid w:val="00374A5A"/>
    <w:rsid w:val="00377B8A"/>
    <w:rsid w:val="00386C90"/>
    <w:rsid w:val="003902A5"/>
    <w:rsid w:val="00394F6F"/>
    <w:rsid w:val="003A2132"/>
    <w:rsid w:val="003C08FD"/>
    <w:rsid w:val="003C38A2"/>
    <w:rsid w:val="003C7AD5"/>
    <w:rsid w:val="003F2D6F"/>
    <w:rsid w:val="003F70AE"/>
    <w:rsid w:val="00405186"/>
    <w:rsid w:val="0042581F"/>
    <w:rsid w:val="00432432"/>
    <w:rsid w:val="0046356D"/>
    <w:rsid w:val="00480B99"/>
    <w:rsid w:val="00481D4F"/>
    <w:rsid w:val="00483A4D"/>
    <w:rsid w:val="00490FE2"/>
    <w:rsid w:val="004C1A68"/>
    <w:rsid w:val="004D573B"/>
    <w:rsid w:val="004E5C74"/>
    <w:rsid w:val="004E5CF5"/>
    <w:rsid w:val="004E69E8"/>
    <w:rsid w:val="004E7E78"/>
    <w:rsid w:val="004F19AA"/>
    <w:rsid w:val="004F2C8A"/>
    <w:rsid w:val="004F7D2D"/>
    <w:rsid w:val="00502751"/>
    <w:rsid w:val="005034A8"/>
    <w:rsid w:val="005230DB"/>
    <w:rsid w:val="00543521"/>
    <w:rsid w:val="005619F9"/>
    <w:rsid w:val="00561F0D"/>
    <w:rsid w:val="00564259"/>
    <w:rsid w:val="00572222"/>
    <w:rsid w:val="005A7303"/>
    <w:rsid w:val="005A731D"/>
    <w:rsid w:val="005B1F4C"/>
    <w:rsid w:val="005B1FBD"/>
    <w:rsid w:val="005B2729"/>
    <w:rsid w:val="005B3667"/>
    <w:rsid w:val="005D7AB9"/>
    <w:rsid w:val="005E6B4D"/>
    <w:rsid w:val="005F3D06"/>
    <w:rsid w:val="00606824"/>
    <w:rsid w:val="00607E8E"/>
    <w:rsid w:val="00613E9B"/>
    <w:rsid w:val="00626D5C"/>
    <w:rsid w:val="00632834"/>
    <w:rsid w:val="00644A9A"/>
    <w:rsid w:val="00651042"/>
    <w:rsid w:val="00661DAB"/>
    <w:rsid w:val="006637DD"/>
    <w:rsid w:val="00663D82"/>
    <w:rsid w:val="00665274"/>
    <w:rsid w:val="00680409"/>
    <w:rsid w:val="0069759F"/>
    <w:rsid w:val="006A3F4D"/>
    <w:rsid w:val="006C12FF"/>
    <w:rsid w:val="006C440D"/>
    <w:rsid w:val="006C6F87"/>
    <w:rsid w:val="006D375D"/>
    <w:rsid w:val="006D45D2"/>
    <w:rsid w:val="006D5704"/>
    <w:rsid w:val="00701D73"/>
    <w:rsid w:val="0070457E"/>
    <w:rsid w:val="007155C7"/>
    <w:rsid w:val="007173CC"/>
    <w:rsid w:val="00722452"/>
    <w:rsid w:val="00723F7B"/>
    <w:rsid w:val="00733298"/>
    <w:rsid w:val="0074287A"/>
    <w:rsid w:val="007531CD"/>
    <w:rsid w:val="0075552F"/>
    <w:rsid w:val="00756C2E"/>
    <w:rsid w:val="0076635B"/>
    <w:rsid w:val="007730DC"/>
    <w:rsid w:val="00787621"/>
    <w:rsid w:val="007917A0"/>
    <w:rsid w:val="00794DF8"/>
    <w:rsid w:val="00796226"/>
    <w:rsid w:val="007A5A01"/>
    <w:rsid w:val="007B0AD3"/>
    <w:rsid w:val="007C042A"/>
    <w:rsid w:val="007C12A5"/>
    <w:rsid w:val="007D0480"/>
    <w:rsid w:val="007D1B59"/>
    <w:rsid w:val="007D41A6"/>
    <w:rsid w:val="007D5CAE"/>
    <w:rsid w:val="007E6DEF"/>
    <w:rsid w:val="007F26F3"/>
    <w:rsid w:val="007F42A8"/>
    <w:rsid w:val="00802890"/>
    <w:rsid w:val="008143BB"/>
    <w:rsid w:val="0086549B"/>
    <w:rsid w:val="008660B4"/>
    <w:rsid w:val="00877A1D"/>
    <w:rsid w:val="008A41DE"/>
    <w:rsid w:val="008A639A"/>
    <w:rsid w:val="008B4658"/>
    <w:rsid w:val="008C3806"/>
    <w:rsid w:val="008C516A"/>
    <w:rsid w:val="008E4972"/>
    <w:rsid w:val="008E7D0C"/>
    <w:rsid w:val="008F2030"/>
    <w:rsid w:val="00914D83"/>
    <w:rsid w:val="00914DB4"/>
    <w:rsid w:val="00917905"/>
    <w:rsid w:val="0093521D"/>
    <w:rsid w:val="009719C3"/>
    <w:rsid w:val="00972126"/>
    <w:rsid w:val="009A0E01"/>
    <w:rsid w:val="009A2B7D"/>
    <w:rsid w:val="009B06F7"/>
    <w:rsid w:val="009B41A5"/>
    <w:rsid w:val="009D0E2D"/>
    <w:rsid w:val="009F7E57"/>
    <w:rsid w:val="00A01189"/>
    <w:rsid w:val="00A06EB4"/>
    <w:rsid w:val="00A110C9"/>
    <w:rsid w:val="00A156C1"/>
    <w:rsid w:val="00A30DD1"/>
    <w:rsid w:val="00A31E0D"/>
    <w:rsid w:val="00A358CA"/>
    <w:rsid w:val="00A8571F"/>
    <w:rsid w:val="00A97E05"/>
    <w:rsid w:val="00AA1188"/>
    <w:rsid w:val="00AB3604"/>
    <w:rsid w:val="00AB38F5"/>
    <w:rsid w:val="00AC4A6F"/>
    <w:rsid w:val="00AD01C6"/>
    <w:rsid w:val="00AF6C76"/>
    <w:rsid w:val="00B00065"/>
    <w:rsid w:val="00B01250"/>
    <w:rsid w:val="00B01EE8"/>
    <w:rsid w:val="00B025F2"/>
    <w:rsid w:val="00B059DE"/>
    <w:rsid w:val="00B102EC"/>
    <w:rsid w:val="00B15BF9"/>
    <w:rsid w:val="00B16BA5"/>
    <w:rsid w:val="00B321FF"/>
    <w:rsid w:val="00B36693"/>
    <w:rsid w:val="00B413C4"/>
    <w:rsid w:val="00B5153B"/>
    <w:rsid w:val="00B62678"/>
    <w:rsid w:val="00B66E1E"/>
    <w:rsid w:val="00B760C4"/>
    <w:rsid w:val="00B76569"/>
    <w:rsid w:val="00B80CEB"/>
    <w:rsid w:val="00B85B19"/>
    <w:rsid w:val="00BE1B88"/>
    <w:rsid w:val="00BE5CA7"/>
    <w:rsid w:val="00BF44B4"/>
    <w:rsid w:val="00C2768F"/>
    <w:rsid w:val="00C27FFC"/>
    <w:rsid w:val="00C33CD2"/>
    <w:rsid w:val="00C35287"/>
    <w:rsid w:val="00C40017"/>
    <w:rsid w:val="00C44E8F"/>
    <w:rsid w:val="00C51116"/>
    <w:rsid w:val="00C6191C"/>
    <w:rsid w:val="00C72BE6"/>
    <w:rsid w:val="00C759DB"/>
    <w:rsid w:val="00C83616"/>
    <w:rsid w:val="00CA0E9F"/>
    <w:rsid w:val="00CB183F"/>
    <w:rsid w:val="00CB5F53"/>
    <w:rsid w:val="00CC0961"/>
    <w:rsid w:val="00CD06E1"/>
    <w:rsid w:val="00CD6C38"/>
    <w:rsid w:val="00CE0B9B"/>
    <w:rsid w:val="00CE18BD"/>
    <w:rsid w:val="00CF054A"/>
    <w:rsid w:val="00CF1C7F"/>
    <w:rsid w:val="00CF62F7"/>
    <w:rsid w:val="00CF64D7"/>
    <w:rsid w:val="00D10895"/>
    <w:rsid w:val="00D113BB"/>
    <w:rsid w:val="00D17B35"/>
    <w:rsid w:val="00D34084"/>
    <w:rsid w:val="00D540C9"/>
    <w:rsid w:val="00D62393"/>
    <w:rsid w:val="00D6307C"/>
    <w:rsid w:val="00D65CD8"/>
    <w:rsid w:val="00D95483"/>
    <w:rsid w:val="00D965D0"/>
    <w:rsid w:val="00D970BE"/>
    <w:rsid w:val="00D97B4E"/>
    <w:rsid w:val="00DA2DD1"/>
    <w:rsid w:val="00DA45FE"/>
    <w:rsid w:val="00DB66C6"/>
    <w:rsid w:val="00DC3ADE"/>
    <w:rsid w:val="00DD6E99"/>
    <w:rsid w:val="00DE5D68"/>
    <w:rsid w:val="00DF0775"/>
    <w:rsid w:val="00DF4E66"/>
    <w:rsid w:val="00DF5F38"/>
    <w:rsid w:val="00E102BA"/>
    <w:rsid w:val="00E13BE2"/>
    <w:rsid w:val="00E149CB"/>
    <w:rsid w:val="00E33EA3"/>
    <w:rsid w:val="00E417DB"/>
    <w:rsid w:val="00E44DE9"/>
    <w:rsid w:val="00E47694"/>
    <w:rsid w:val="00E50FF4"/>
    <w:rsid w:val="00E51446"/>
    <w:rsid w:val="00E5185F"/>
    <w:rsid w:val="00E66B77"/>
    <w:rsid w:val="00E71558"/>
    <w:rsid w:val="00E727B9"/>
    <w:rsid w:val="00E86AE8"/>
    <w:rsid w:val="00E902C0"/>
    <w:rsid w:val="00E92B5A"/>
    <w:rsid w:val="00EC3F03"/>
    <w:rsid w:val="00ED0CD6"/>
    <w:rsid w:val="00EE489B"/>
    <w:rsid w:val="00EE7E90"/>
    <w:rsid w:val="00EF0234"/>
    <w:rsid w:val="00EF6F2C"/>
    <w:rsid w:val="00F01890"/>
    <w:rsid w:val="00F101CA"/>
    <w:rsid w:val="00F20583"/>
    <w:rsid w:val="00F30696"/>
    <w:rsid w:val="00F35B40"/>
    <w:rsid w:val="00F51C71"/>
    <w:rsid w:val="00F62486"/>
    <w:rsid w:val="00F7169E"/>
    <w:rsid w:val="00F73F88"/>
    <w:rsid w:val="00F93707"/>
    <w:rsid w:val="00FB74C2"/>
    <w:rsid w:val="00FC1438"/>
    <w:rsid w:val="00FC2E3D"/>
    <w:rsid w:val="00FD59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A4CD"/>
  <w15:docId w15:val="{6812AEC6-0836-4B22-851C-5F0D01C6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6F87"/>
    <w:pPr>
      <w:spacing w:after="0" w:line="270" w:lineRule="atLeast"/>
    </w:pPr>
    <w:rPr>
      <w:sz w:val="20"/>
    </w:rPr>
  </w:style>
  <w:style w:type="paragraph" w:styleId="Kop1">
    <w:name w:val="heading 1"/>
    <w:aliases w:val="Head 1"/>
    <w:next w:val="Standaard"/>
    <w:link w:val="Kop1Char"/>
    <w:uiPriority w:val="9"/>
    <w:qFormat/>
    <w:rsid w:val="007B0AD3"/>
    <w:pPr>
      <w:keepNext/>
      <w:keepLines/>
      <w:spacing w:before="240" w:after="0" w:line="466" w:lineRule="atLeast"/>
      <w:outlineLvl w:val="0"/>
    </w:pPr>
    <w:rPr>
      <w:rFonts w:ascii="Myriad for Rabobank It" w:eastAsiaTheme="majorEastAsia" w:hAnsi="Myriad for Rabobank It" w:cstheme="majorBidi"/>
      <w:color w:val="0058FF"/>
      <w:sz w:val="48"/>
      <w:szCs w:val="32"/>
    </w:rPr>
  </w:style>
  <w:style w:type="paragraph" w:styleId="Kop2">
    <w:name w:val="heading 2"/>
    <w:aliases w:val="Head 2"/>
    <w:basedOn w:val="Kop1"/>
    <w:next w:val="Standaard"/>
    <w:link w:val="Kop2Char"/>
    <w:uiPriority w:val="9"/>
    <w:unhideWhenUsed/>
    <w:qFormat/>
    <w:rsid w:val="007B0AD3"/>
    <w:pPr>
      <w:spacing w:before="40" w:line="352" w:lineRule="atLeast"/>
      <w:outlineLvl w:val="1"/>
    </w:pPr>
    <w:rPr>
      <w:rFonts w:ascii="Myriad for Rabobank" w:hAnsi="Myriad for Rabobank"/>
      <w:sz w:val="32"/>
      <w:szCs w:val="26"/>
    </w:rPr>
  </w:style>
  <w:style w:type="paragraph" w:styleId="Kop3">
    <w:name w:val="heading 3"/>
    <w:aliases w:val="Head 3"/>
    <w:basedOn w:val="Kop1"/>
    <w:next w:val="Standaard"/>
    <w:link w:val="Kop3Char"/>
    <w:uiPriority w:val="9"/>
    <w:unhideWhenUsed/>
    <w:qFormat/>
    <w:rsid w:val="007B0AD3"/>
    <w:pPr>
      <w:spacing w:before="40" w:line="270" w:lineRule="atLeast"/>
      <w:outlineLvl w:val="2"/>
    </w:pPr>
    <w:rPr>
      <w:rFonts w:ascii="Myriad for Rabobank" w:hAnsi="Myriad for Rabobank"/>
      <w:sz w:val="26"/>
      <w:szCs w:val="24"/>
    </w:rPr>
  </w:style>
  <w:style w:type="paragraph" w:styleId="Kop4">
    <w:name w:val="heading 4"/>
    <w:aliases w:val="Head 4"/>
    <w:basedOn w:val="Kop1"/>
    <w:next w:val="Standaard"/>
    <w:link w:val="Kop4Char"/>
    <w:uiPriority w:val="9"/>
    <w:unhideWhenUsed/>
    <w:qFormat/>
    <w:rsid w:val="007B0AD3"/>
    <w:pPr>
      <w:spacing w:before="40" w:line="270" w:lineRule="atLeast"/>
      <w:outlineLvl w:val="3"/>
    </w:pPr>
    <w:rPr>
      <w:iCs/>
      <w:sz w:val="24"/>
    </w:rPr>
  </w:style>
  <w:style w:type="paragraph" w:styleId="Kop5">
    <w:name w:val="heading 5"/>
    <w:aliases w:val="Head 5"/>
    <w:basedOn w:val="Kop1"/>
    <w:next w:val="Standaard"/>
    <w:link w:val="Kop5Char"/>
    <w:uiPriority w:val="9"/>
    <w:unhideWhenUsed/>
    <w:qFormat/>
    <w:rsid w:val="007B0AD3"/>
    <w:pPr>
      <w:spacing w:before="40" w:line="270" w:lineRule="atLeast"/>
      <w:outlineLvl w:val="4"/>
    </w:pPr>
    <w:rPr>
      <w:rFonts w:ascii="Myriad for Rabobank Bd" w:hAnsi="Myriad for Rabobank Bd"/>
      <w:sz w:val="20"/>
    </w:rPr>
  </w:style>
  <w:style w:type="paragraph" w:styleId="Kop6">
    <w:name w:val="heading 6"/>
    <w:aliases w:val="Head 6A"/>
    <w:basedOn w:val="Kop1"/>
    <w:next w:val="Standaard"/>
    <w:link w:val="Kop6Char"/>
    <w:uiPriority w:val="9"/>
    <w:unhideWhenUsed/>
    <w:qFormat/>
    <w:rsid w:val="007B0AD3"/>
    <w:pPr>
      <w:spacing w:before="40" w:line="270" w:lineRule="atLeast"/>
      <w:outlineLvl w:val="5"/>
    </w:pPr>
    <w:rPr>
      <w:sz w:val="20"/>
    </w:rPr>
  </w:style>
  <w:style w:type="paragraph" w:styleId="Kop7">
    <w:name w:val="heading 7"/>
    <w:aliases w:val="Head 6B"/>
    <w:basedOn w:val="Kop1"/>
    <w:next w:val="Standaard"/>
    <w:link w:val="Kop7Char"/>
    <w:uiPriority w:val="9"/>
    <w:unhideWhenUsed/>
    <w:qFormat/>
    <w:rsid w:val="007B0AD3"/>
    <w:pPr>
      <w:pBdr>
        <w:bottom w:val="single" w:sz="8" w:space="1" w:color="000FAA" w:themeColor="accent2"/>
      </w:pBdr>
      <w:spacing w:before="40" w:line="270" w:lineRule="atLeast"/>
      <w:outlineLvl w:val="6"/>
    </w:pPr>
    <w:rPr>
      <w:iCs/>
      <w:sz w:val="20"/>
      <w:u w:color="000060" w:themeColor="text2"/>
    </w:rPr>
  </w:style>
  <w:style w:type="paragraph" w:styleId="Kop8">
    <w:name w:val="heading 8"/>
    <w:basedOn w:val="Standaard"/>
    <w:next w:val="Standaard"/>
    <w:link w:val="Kop8Char"/>
    <w:uiPriority w:val="9"/>
    <w:unhideWhenUsed/>
    <w:rsid w:val="007B0AD3"/>
    <w:pPr>
      <w:keepNext/>
      <w:keepLines/>
      <w:spacing w:before="40"/>
      <w:outlineLvl w:val="7"/>
    </w:pPr>
    <w:rPr>
      <w:rFonts w:asciiTheme="majorHAnsi" w:eastAsiaTheme="majorEastAsia" w:hAnsiTheme="majorHAnsi" w:cstheme="majorBidi"/>
      <w:color w:val="53595A" w:themeColor="text1" w:themeTint="D8"/>
      <w:sz w:val="21"/>
      <w:szCs w:val="21"/>
    </w:rPr>
  </w:style>
  <w:style w:type="paragraph" w:styleId="Kop9">
    <w:name w:val="heading 9"/>
    <w:basedOn w:val="Standaard"/>
    <w:next w:val="Standaard"/>
    <w:link w:val="Kop9Char"/>
    <w:uiPriority w:val="9"/>
    <w:unhideWhenUsed/>
    <w:rsid w:val="007B0AD3"/>
    <w:pPr>
      <w:keepNext/>
      <w:keepLines/>
      <w:spacing w:before="40"/>
      <w:outlineLvl w:val="8"/>
    </w:pPr>
    <w:rPr>
      <w:rFonts w:asciiTheme="majorHAnsi" w:eastAsiaTheme="majorEastAsia" w:hAnsiTheme="majorHAnsi" w:cstheme="majorBidi"/>
      <w:iCs/>
      <w:color w:val="53595A"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 1 Char"/>
    <w:basedOn w:val="Standaardalinea-lettertype"/>
    <w:link w:val="Kop1"/>
    <w:uiPriority w:val="9"/>
    <w:rsid w:val="007B0AD3"/>
    <w:rPr>
      <w:rFonts w:ascii="Myriad for Rabobank It" w:eastAsiaTheme="majorEastAsia" w:hAnsi="Myriad for Rabobank It" w:cstheme="majorBidi"/>
      <w:color w:val="0058FF"/>
      <w:sz w:val="48"/>
      <w:szCs w:val="32"/>
      <w:lang w:val="nl-NL"/>
    </w:rPr>
  </w:style>
  <w:style w:type="character" w:customStyle="1" w:styleId="Kop2Char">
    <w:name w:val="Kop 2 Char"/>
    <w:aliases w:val="Head 2 Char"/>
    <w:basedOn w:val="Standaardalinea-lettertype"/>
    <w:link w:val="Kop2"/>
    <w:uiPriority w:val="9"/>
    <w:rsid w:val="007B0AD3"/>
    <w:rPr>
      <w:rFonts w:ascii="Myriad for Rabobank" w:eastAsiaTheme="majorEastAsia" w:hAnsi="Myriad for Rabobank" w:cstheme="majorBidi"/>
      <w:color w:val="0058FF"/>
      <w:sz w:val="32"/>
      <w:szCs w:val="26"/>
      <w:lang w:val="nl-NL"/>
    </w:rPr>
  </w:style>
  <w:style w:type="character" w:customStyle="1" w:styleId="Kop3Char">
    <w:name w:val="Kop 3 Char"/>
    <w:aliases w:val="Head 3 Char"/>
    <w:basedOn w:val="Standaardalinea-lettertype"/>
    <w:link w:val="Kop3"/>
    <w:uiPriority w:val="9"/>
    <w:rsid w:val="007B0AD3"/>
    <w:rPr>
      <w:rFonts w:ascii="Myriad for Rabobank" w:eastAsiaTheme="majorEastAsia" w:hAnsi="Myriad for Rabobank" w:cstheme="majorBidi"/>
      <w:color w:val="0058FF"/>
      <w:sz w:val="26"/>
      <w:szCs w:val="24"/>
      <w:lang w:val="nl-NL"/>
    </w:rPr>
  </w:style>
  <w:style w:type="character" w:customStyle="1" w:styleId="Kop4Char">
    <w:name w:val="Kop 4 Char"/>
    <w:aliases w:val="Head 4 Char"/>
    <w:basedOn w:val="Standaardalinea-lettertype"/>
    <w:link w:val="Kop4"/>
    <w:uiPriority w:val="9"/>
    <w:rsid w:val="007B0AD3"/>
    <w:rPr>
      <w:rFonts w:ascii="Myriad for Rabobank It" w:eastAsiaTheme="majorEastAsia" w:hAnsi="Myriad for Rabobank It" w:cstheme="majorBidi"/>
      <w:iCs/>
      <w:color w:val="0058FF"/>
      <w:sz w:val="24"/>
      <w:szCs w:val="32"/>
      <w:lang w:val="nl-NL"/>
    </w:rPr>
  </w:style>
  <w:style w:type="character" w:customStyle="1" w:styleId="Kop5Char">
    <w:name w:val="Kop 5 Char"/>
    <w:aliases w:val="Head 5 Char"/>
    <w:basedOn w:val="Standaardalinea-lettertype"/>
    <w:link w:val="Kop5"/>
    <w:uiPriority w:val="9"/>
    <w:rsid w:val="007B0AD3"/>
    <w:rPr>
      <w:rFonts w:ascii="Myriad for Rabobank Bd" w:eastAsiaTheme="majorEastAsia" w:hAnsi="Myriad for Rabobank Bd" w:cstheme="majorBidi"/>
      <w:color w:val="0058FF"/>
      <w:sz w:val="20"/>
      <w:szCs w:val="32"/>
      <w:lang w:val="nl-NL"/>
    </w:rPr>
  </w:style>
  <w:style w:type="character" w:customStyle="1" w:styleId="Kop6Char">
    <w:name w:val="Kop 6 Char"/>
    <w:aliases w:val="Head 6A Char"/>
    <w:basedOn w:val="Standaardalinea-lettertype"/>
    <w:link w:val="Kop6"/>
    <w:uiPriority w:val="9"/>
    <w:rsid w:val="007B0AD3"/>
    <w:rPr>
      <w:rFonts w:ascii="Myriad for Rabobank It" w:eastAsiaTheme="majorEastAsia" w:hAnsi="Myriad for Rabobank It" w:cstheme="majorBidi"/>
      <w:color w:val="0058FF"/>
      <w:sz w:val="20"/>
      <w:szCs w:val="32"/>
      <w:lang w:val="nl-NL"/>
    </w:rPr>
  </w:style>
  <w:style w:type="character" w:customStyle="1" w:styleId="Kop7Char">
    <w:name w:val="Kop 7 Char"/>
    <w:aliases w:val="Head 6B Char"/>
    <w:basedOn w:val="Standaardalinea-lettertype"/>
    <w:link w:val="Kop7"/>
    <w:uiPriority w:val="9"/>
    <w:rsid w:val="007B0AD3"/>
    <w:rPr>
      <w:rFonts w:ascii="Myriad for Rabobank It" w:eastAsiaTheme="majorEastAsia" w:hAnsi="Myriad for Rabobank It" w:cstheme="majorBidi"/>
      <w:iCs/>
      <w:color w:val="0058FF"/>
      <w:sz w:val="20"/>
      <w:szCs w:val="32"/>
      <w:u w:color="000060" w:themeColor="text2"/>
      <w:lang w:val="nl-NL"/>
    </w:rPr>
  </w:style>
  <w:style w:type="table" w:styleId="Tabelraster">
    <w:name w:val="Table Grid"/>
    <w:basedOn w:val="Standaardtabel"/>
    <w:uiPriority w:val="39"/>
    <w:rsid w:val="007B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AD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B0AD3"/>
    <w:rPr>
      <w:sz w:val="20"/>
      <w:lang w:val="nl-NL"/>
    </w:rPr>
  </w:style>
  <w:style w:type="paragraph" w:styleId="Voettekst">
    <w:name w:val="footer"/>
    <w:basedOn w:val="Standaard"/>
    <w:link w:val="VoettekstChar"/>
    <w:uiPriority w:val="99"/>
    <w:unhideWhenUsed/>
    <w:rsid w:val="007B0A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B0AD3"/>
    <w:rPr>
      <w:sz w:val="20"/>
      <w:lang w:val="nl-NL"/>
    </w:rPr>
  </w:style>
  <w:style w:type="paragraph" w:customStyle="1" w:styleId="Bullets">
    <w:name w:val="Bullets"/>
    <w:basedOn w:val="Standaard"/>
    <w:qFormat/>
    <w:rsid w:val="007B0AD3"/>
    <w:pPr>
      <w:numPr>
        <w:numId w:val="7"/>
      </w:numPr>
    </w:pPr>
  </w:style>
  <w:style w:type="paragraph" w:styleId="Lijstalinea">
    <w:name w:val="List Paragraph"/>
    <w:basedOn w:val="Standaard"/>
    <w:uiPriority w:val="34"/>
    <w:rsid w:val="007B0AD3"/>
    <w:pPr>
      <w:ind w:left="720"/>
      <w:contextualSpacing/>
    </w:pPr>
  </w:style>
  <w:style w:type="paragraph" w:customStyle="1" w:styleId="Numbering">
    <w:name w:val="Numbering"/>
    <w:basedOn w:val="Bullets"/>
    <w:qFormat/>
    <w:rsid w:val="007B0AD3"/>
    <w:pPr>
      <w:numPr>
        <w:numId w:val="8"/>
      </w:numPr>
    </w:pPr>
  </w:style>
  <w:style w:type="character" w:styleId="Tekstvantijdelijkeaanduiding">
    <w:name w:val="Placeholder Text"/>
    <w:basedOn w:val="Standaardalinea-lettertype"/>
    <w:uiPriority w:val="99"/>
    <w:semiHidden/>
    <w:rsid w:val="007B0AD3"/>
    <w:rPr>
      <w:color w:val="808080"/>
      <w:lang w:val="nl-NL"/>
    </w:rPr>
  </w:style>
  <w:style w:type="character" w:customStyle="1" w:styleId="Kop8Char">
    <w:name w:val="Kop 8 Char"/>
    <w:basedOn w:val="Standaardalinea-lettertype"/>
    <w:link w:val="Kop8"/>
    <w:uiPriority w:val="9"/>
    <w:rsid w:val="007B0AD3"/>
    <w:rPr>
      <w:rFonts w:asciiTheme="majorHAnsi" w:eastAsiaTheme="majorEastAsia" w:hAnsiTheme="majorHAnsi" w:cstheme="majorBidi"/>
      <w:color w:val="53595A" w:themeColor="text1" w:themeTint="D8"/>
      <w:sz w:val="21"/>
      <w:szCs w:val="21"/>
      <w:lang w:val="nl-NL"/>
    </w:rPr>
  </w:style>
  <w:style w:type="character" w:customStyle="1" w:styleId="Kop9Char">
    <w:name w:val="Kop 9 Char"/>
    <w:basedOn w:val="Standaardalinea-lettertype"/>
    <w:link w:val="Kop9"/>
    <w:uiPriority w:val="9"/>
    <w:rsid w:val="007B0AD3"/>
    <w:rPr>
      <w:rFonts w:asciiTheme="majorHAnsi" w:eastAsiaTheme="majorEastAsia" w:hAnsiTheme="majorHAnsi" w:cstheme="majorBidi"/>
      <w:iCs/>
      <w:color w:val="53595A" w:themeColor="text1" w:themeTint="D8"/>
      <w:sz w:val="21"/>
      <w:szCs w:val="21"/>
      <w:lang w:val="nl-NL"/>
    </w:rPr>
  </w:style>
  <w:style w:type="paragraph" w:styleId="Titel">
    <w:name w:val="Title"/>
    <w:basedOn w:val="Standaard"/>
    <w:next w:val="Standaard"/>
    <w:link w:val="TitelChar"/>
    <w:uiPriority w:val="10"/>
    <w:rsid w:val="00632834"/>
    <w:pPr>
      <w:spacing w:line="466" w:lineRule="exact"/>
      <w:contextualSpacing/>
    </w:pPr>
    <w:rPr>
      <w:rFonts w:asciiTheme="majorHAnsi" w:eastAsiaTheme="majorEastAsia" w:hAnsiTheme="majorHAnsi" w:cstheme="majorBidi"/>
      <w:color w:val="0058FF" w:themeColor="accent1"/>
      <w:kern w:val="28"/>
      <w:sz w:val="48"/>
      <w:szCs w:val="56"/>
    </w:rPr>
  </w:style>
  <w:style w:type="character" w:customStyle="1" w:styleId="TitelChar">
    <w:name w:val="Titel Char"/>
    <w:basedOn w:val="Standaardalinea-lettertype"/>
    <w:link w:val="Titel"/>
    <w:uiPriority w:val="10"/>
    <w:rsid w:val="00632834"/>
    <w:rPr>
      <w:rFonts w:asciiTheme="majorHAnsi" w:eastAsiaTheme="majorEastAsia" w:hAnsiTheme="majorHAnsi" w:cstheme="majorBidi"/>
      <w:color w:val="0058FF" w:themeColor="accent1"/>
      <w:kern w:val="28"/>
      <w:sz w:val="48"/>
      <w:szCs w:val="56"/>
      <w:lang w:val="nl-NL"/>
    </w:rPr>
  </w:style>
  <w:style w:type="paragraph" w:styleId="Ondertitel">
    <w:name w:val="Subtitle"/>
    <w:basedOn w:val="Standaard"/>
    <w:next w:val="Standaard"/>
    <w:link w:val="OndertitelChar"/>
    <w:uiPriority w:val="11"/>
    <w:rsid w:val="007B0AD3"/>
    <w:pPr>
      <w:numPr>
        <w:ilvl w:val="1"/>
      </w:numPr>
      <w:spacing w:after="160" w:line="352" w:lineRule="exact"/>
    </w:pPr>
    <w:rPr>
      <w:rFonts w:eastAsiaTheme="minorEastAsia"/>
      <w:color w:val="0058FF" w:themeColor="accent1"/>
      <w:sz w:val="32"/>
    </w:rPr>
  </w:style>
  <w:style w:type="character" w:customStyle="1" w:styleId="OndertitelChar">
    <w:name w:val="Ondertitel Char"/>
    <w:basedOn w:val="Standaardalinea-lettertype"/>
    <w:link w:val="Ondertitel"/>
    <w:uiPriority w:val="11"/>
    <w:rsid w:val="007B0AD3"/>
    <w:rPr>
      <w:rFonts w:eastAsiaTheme="minorEastAsia"/>
      <w:color w:val="0058FF" w:themeColor="accent1"/>
      <w:sz w:val="32"/>
      <w:lang w:val="nl-NL"/>
    </w:rPr>
  </w:style>
  <w:style w:type="character" w:styleId="Intensievebenadrukking">
    <w:name w:val="Intense Emphasis"/>
    <w:basedOn w:val="Standaardalinea-lettertype"/>
    <w:uiPriority w:val="21"/>
    <w:rsid w:val="007B0AD3"/>
    <w:rPr>
      <w:i/>
      <w:iCs/>
      <w:color w:val="0058FF" w:themeColor="accent1"/>
      <w:lang w:val="nl-NL"/>
    </w:rPr>
  </w:style>
  <w:style w:type="character" w:styleId="Zwaar">
    <w:name w:val="Strong"/>
    <w:basedOn w:val="Standaardalinea-lettertype"/>
    <w:uiPriority w:val="22"/>
    <w:rsid w:val="007B0AD3"/>
    <w:rPr>
      <w:rFonts w:ascii="Myriad for Rabobank Bd" w:hAnsi="Myriad for Rabobank Bd"/>
      <w:b w:val="0"/>
      <w:bCs/>
      <w:lang w:val="nl-NL"/>
    </w:rPr>
  </w:style>
  <w:style w:type="paragraph" w:styleId="Citaat">
    <w:name w:val="Quote"/>
    <w:basedOn w:val="Standaard"/>
    <w:next w:val="Standaard"/>
    <w:link w:val="CitaatChar"/>
    <w:uiPriority w:val="29"/>
    <w:rsid w:val="007B0AD3"/>
    <w:pPr>
      <w:spacing w:before="200" w:after="160"/>
      <w:ind w:left="864" w:right="864"/>
      <w:jc w:val="center"/>
    </w:pPr>
    <w:rPr>
      <w:rFonts w:ascii="Myriad for Rabobank It" w:hAnsi="Myriad for Rabobank It"/>
      <w:iCs/>
      <w:color w:val="656C6E" w:themeColor="text1" w:themeTint="BF"/>
    </w:rPr>
  </w:style>
  <w:style w:type="character" w:customStyle="1" w:styleId="CitaatChar">
    <w:name w:val="Citaat Char"/>
    <w:basedOn w:val="Standaardalinea-lettertype"/>
    <w:link w:val="Citaat"/>
    <w:uiPriority w:val="29"/>
    <w:rsid w:val="007B0AD3"/>
    <w:rPr>
      <w:rFonts w:ascii="Myriad for Rabobank It" w:hAnsi="Myriad for Rabobank It"/>
      <w:iCs/>
      <w:color w:val="656C6E" w:themeColor="text1" w:themeTint="BF"/>
      <w:sz w:val="20"/>
      <w:lang w:val="nl-NL"/>
    </w:rPr>
  </w:style>
  <w:style w:type="paragraph" w:styleId="Duidelijkcitaat">
    <w:name w:val="Intense Quote"/>
    <w:basedOn w:val="Standaard"/>
    <w:next w:val="Standaard"/>
    <w:link w:val="DuidelijkcitaatChar"/>
    <w:uiPriority w:val="30"/>
    <w:rsid w:val="007B0AD3"/>
    <w:pPr>
      <w:pBdr>
        <w:top w:val="single" w:sz="4" w:space="10" w:color="0058FF" w:themeColor="accent1"/>
        <w:bottom w:val="single" w:sz="4" w:space="10" w:color="0058FF" w:themeColor="accent1"/>
      </w:pBdr>
      <w:spacing w:before="360" w:after="360"/>
      <w:ind w:left="864" w:right="864"/>
      <w:jc w:val="center"/>
    </w:pPr>
    <w:rPr>
      <w:rFonts w:ascii="Myriad for Rabobank It" w:hAnsi="Myriad for Rabobank It"/>
      <w:iCs/>
      <w:color w:val="0058FF" w:themeColor="accent1"/>
    </w:rPr>
  </w:style>
  <w:style w:type="character" w:customStyle="1" w:styleId="DuidelijkcitaatChar">
    <w:name w:val="Duidelijk citaat Char"/>
    <w:basedOn w:val="Standaardalinea-lettertype"/>
    <w:link w:val="Duidelijkcitaat"/>
    <w:uiPriority w:val="30"/>
    <w:rsid w:val="007B0AD3"/>
    <w:rPr>
      <w:rFonts w:ascii="Myriad for Rabobank It" w:hAnsi="Myriad for Rabobank It"/>
      <w:iCs/>
      <w:color w:val="0058FF" w:themeColor="accent1"/>
      <w:sz w:val="20"/>
      <w:lang w:val="nl-NL"/>
    </w:rPr>
  </w:style>
  <w:style w:type="character" w:styleId="Subtieleverwijzing">
    <w:name w:val="Subtle Reference"/>
    <w:basedOn w:val="Standaardalinea-lettertype"/>
    <w:uiPriority w:val="31"/>
    <w:rsid w:val="007B0AD3"/>
    <w:rPr>
      <w:smallCaps/>
      <w:color w:val="798184" w:themeColor="text1" w:themeTint="A5"/>
      <w:lang w:val="nl-NL"/>
    </w:rPr>
  </w:style>
  <w:style w:type="character" w:styleId="Intensieveverwijzing">
    <w:name w:val="Intense Reference"/>
    <w:basedOn w:val="Standaardalinea-lettertype"/>
    <w:uiPriority w:val="32"/>
    <w:rsid w:val="007B0AD3"/>
    <w:rPr>
      <w:rFonts w:ascii="Myriad for Rabobank Bd It" w:hAnsi="Myriad for Rabobank Bd It"/>
      <w:b w:val="0"/>
      <w:bCs/>
      <w:smallCaps/>
      <w:color w:val="0058FF" w:themeColor="accent1"/>
      <w:spacing w:val="5"/>
      <w:lang w:val="nl-NL"/>
    </w:rPr>
  </w:style>
  <w:style w:type="character" w:styleId="Titelvanboek">
    <w:name w:val="Book Title"/>
    <w:basedOn w:val="Standaardalinea-lettertype"/>
    <w:uiPriority w:val="33"/>
    <w:rsid w:val="007B0AD3"/>
    <w:rPr>
      <w:b/>
      <w:bCs/>
      <w:i/>
      <w:iCs/>
      <w:spacing w:val="5"/>
      <w:lang w:val="nl-NL"/>
    </w:rPr>
  </w:style>
  <w:style w:type="character" w:styleId="Hyperlink">
    <w:name w:val="Hyperlink"/>
    <w:basedOn w:val="Standaardalinea-lettertype"/>
    <w:uiPriority w:val="99"/>
    <w:unhideWhenUsed/>
    <w:rsid w:val="00EE489B"/>
    <w:rPr>
      <w:rFonts w:asciiTheme="minorHAnsi" w:hAnsiTheme="minorHAnsi"/>
      <w:color w:val="FF6700" w:themeColor="hyperlink"/>
      <w:u w:val="single"/>
      <w:lang w:val="nl-NL"/>
    </w:rPr>
  </w:style>
  <w:style w:type="paragraph" w:customStyle="1" w:styleId="Head2-TOC">
    <w:name w:val="Head 2 - TOC"/>
    <w:basedOn w:val="Kop2"/>
    <w:rsid w:val="00216906"/>
  </w:style>
  <w:style w:type="paragraph" w:customStyle="1" w:styleId="Normal-Right">
    <w:name w:val="Normal - Right"/>
    <w:basedOn w:val="Standaard"/>
    <w:rsid w:val="007B0AD3"/>
    <w:pPr>
      <w:autoSpaceDE w:val="0"/>
      <w:autoSpaceDN w:val="0"/>
      <w:adjustRightInd w:val="0"/>
    </w:pPr>
    <w:rPr>
      <w:rFonts w:cs="MyriadPro-Regular"/>
      <w:szCs w:val="20"/>
    </w:rPr>
  </w:style>
  <w:style w:type="paragraph" w:customStyle="1" w:styleId="Normal-Footer">
    <w:name w:val="Normal - Footer"/>
    <w:basedOn w:val="Standaard"/>
    <w:rsid w:val="007B0AD3"/>
    <w:pPr>
      <w:spacing w:line="216" w:lineRule="atLeast"/>
    </w:pPr>
    <w:rPr>
      <w:sz w:val="16"/>
    </w:rPr>
  </w:style>
  <w:style w:type="paragraph" w:customStyle="1" w:styleId="Normal-Bold">
    <w:name w:val="Normal - Bold"/>
    <w:basedOn w:val="Standaard"/>
    <w:rsid w:val="007B0AD3"/>
    <w:rPr>
      <w:rFonts w:ascii="Myriad for Rabobank Bd" w:hAnsi="Myriad for Rabobank Bd"/>
    </w:rPr>
  </w:style>
  <w:style w:type="paragraph" w:customStyle="1" w:styleId="TableHead">
    <w:name w:val="Table Head"/>
    <w:basedOn w:val="Standaard"/>
    <w:rsid w:val="007B0AD3"/>
    <w:pPr>
      <w:autoSpaceDE w:val="0"/>
      <w:autoSpaceDN w:val="0"/>
      <w:adjustRightInd w:val="0"/>
    </w:pPr>
    <w:rPr>
      <w:rFonts w:ascii="Myriad for Rabobank Bd" w:hAnsi="Myriad for Rabobank Bd" w:cs="MyriadPro-Semibold"/>
      <w:color w:val="0058FF"/>
      <w:szCs w:val="20"/>
    </w:rPr>
  </w:style>
  <w:style w:type="paragraph" w:customStyle="1" w:styleId="TableSubhead">
    <w:name w:val="Table Subhead"/>
    <w:basedOn w:val="Standaard"/>
    <w:rsid w:val="007B0AD3"/>
    <w:pPr>
      <w:jc w:val="right"/>
    </w:pPr>
    <w:rPr>
      <w:rFonts w:ascii="Myriad for Rabobank It" w:hAnsi="Myriad for Rabobank It" w:cs="MyriadPro-It"/>
      <w:color w:val="0058FF"/>
      <w:sz w:val="19"/>
      <w:szCs w:val="19"/>
    </w:rPr>
  </w:style>
  <w:style w:type="character" w:styleId="Nadruk">
    <w:name w:val="Emphasis"/>
    <w:basedOn w:val="Standaardalinea-lettertype"/>
    <w:uiPriority w:val="20"/>
    <w:rsid w:val="007B0AD3"/>
    <w:rPr>
      <w:i/>
      <w:iCs/>
      <w:lang w:val="nl-NL"/>
    </w:rPr>
  </w:style>
  <w:style w:type="paragraph" w:styleId="Geenafstand">
    <w:name w:val="No Spacing"/>
    <w:uiPriority w:val="1"/>
    <w:rsid w:val="007B0AD3"/>
    <w:pPr>
      <w:spacing w:after="0" w:line="240" w:lineRule="auto"/>
    </w:pPr>
    <w:rPr>
      <w:sz w:val="20"/>
    </w:rPr>
  </w:style>
  <w:style w:type="paragraph" w:customStyle="1" w:styleId="Normal-Left">
    <w:name w:val="Normal - Left"/>
    <w:basedOn w:val="Standaard"/>
    <w:rsid w:val="007B0AD3"/>
    <w:pPr>
      <w:framePr w:hSpace="180" w:wrap="around" w:vAnchor="text" w:hAnchor="margin" w:y="2078"/>
      <w:jc w:val="right"/>
    </w:pPr>
    <w:rPr>
      <w:sz w:val="16"/>
    </w:rPr>
  </w:style>
  <w:style w:type="paragraph" w:customStyle="1" w:styleId="Normal-List">
    <w:name w:val="Normal - List"/>
    <w:basedOn w:val="Standaard"/>
    <w:rsid w:val="007B0AD3"/>
  </w:style>
  <w:style w:type="character" w:styleId="Subtielebenadrukking">
    <w:name w:val="Subtle Emphasis"/>
    <w:basedOn w:val="Standaardalinea-lettertype"/>
    <w:uiPriority w:val="19"/>
    <w:rsid w:val="007B0AD3"/>
    <w:rPr>
      <w:rFonts w:ascii="Myriad for Rabobank It" w:hAnsi="Myriad for Rabobank It"/>
      <w:i w:val="0"/>
      <w:iCs/>
      <w:color w:val="656C6E" w:themeColor="text1" w:themeTint="BF"/>
      <w:lang w:val="nl-NL"/>
    </w:rPr>
  </w:style>
  <w:style w:type="paragraph" w:customStyle="1" w:styleId="TableHeadingsItalic">
    <w:name w:val="Table Headings Italic"/>
    <w:basedOn w:val="Standaard"/>
    <w:link w:val="TableHeadingsItalicChar"/>
    <w:rsid w:val="007B0AD3"/>
    <w:rPr>
      <w:rFonts w:ascii="Myriad for Rabobank It" w:eastAsiaTheme="majorEastAsia" w:hAnsi="Myriad for Rabobank It" w:cstheme="majorBidi"/>
      <w:iCs/>
      <w:color w:val="0058FF"/>
      <w:sz w:val="24"/>
      <w:szCs w:val="32"/>
    </w:rPr>
  </w:style>
  <w:style w:type="character" w:customStyle="1" w:styleId="TableHeadingsItalicChar">
    <w:name w:val="Table Headings Italic Char"/>
    <w:basedOn w:val="Standaardalinea-lettertype"/>
    <w:link w:val="TableHeadingsItalic"/>
    <w:rsid w:val="007B0AD3"/>
    <w:rPr>
      <w:rFonts w:ascii="Myriad for Rabobank It" w:eastAsiaTheme="majorEastAsia" w:hAnsi="Myriad for Rabobank It" w:cstheme="majorBidi"/>
      <w:iCs/>
      <w:color w:val="0058FF"/>
      <w:sz w:val="24"/>
      <w:szCs w:val="32"/>
      <w:lang w:val="nl-NL"/>
    </w:rPr>
  </w:style>
  <w:style w:type="paragraph" w:styleId="Normaalweb">
    <w:name w:val="Normal (Web)"/>
    <w:basedOn w:val="Standaard"/>
    <w:uiPriority w:val="99"/>
    <w:unhideWhenUsed/>
    <w:rsid w:val="006C6F8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abobankpersoneelsverenigingen.n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bobankpersoneelsverenigingen.nl/personeelsvereniging-rabobank-rgo-afdeling-eindhoven/nieuws/annuleringregeling-personeelsvereniging-rabobank-nederland-afdeling-eindhoven-best-en-boxte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rtHFWP\AppData\Local\Temp\Templafy\WordVsto\ml11l000.dotx" TargetMode="External"/></Relationships>
</file>

<file path=word/theme/theme1.xml><?xml version="1.0" encoding="utf-8"?>
<a:theme xmlns:a="http://schemas.openxmlformats.org/drawingml/2006/main" name="Rabobank (2021)">
  <a:themeElements>
    <a:clrScheme name="Rabobank (2021)">
      <a:dk1>
        <a:srgbClr val="363A3B"/>
      </a:dk1>
      <a:lt1>
        <a:sysClr val="window" lastClr="FFFFFF"/>
      </a:lt1>
      <a:dk2>
        <a:srgbClr val="000060"/>
      </a:dk2>
      <a:lt2>
        <a:srgbClr val="FFFFFF"/>
      </a:lt2>
      <a:accent1>
        <a:srgbClr val="0058FF"/>
      </a:accent1>
      <a:accent2>
        <a:srgbClr val="000FAA"/>
      </a:accent2>
      <a:accent3>
        <a:srgbClr val="FF6700"/>
      </a:accent3>
      <a:accent4>
        <a:srgbClr val="FFB42D"/>
      </a:accent4>
      <a:accent5>
        <a:srgbClr val="00B269"/>
      </a:accent5>
      <a:accent6>
        <a:srgbClr val="EDEDEE"/>
      </a:accent6>
      <a:hlink>
        <a:srgbClr val="FF6700"/>
      </a:hlink>
      <a:folHlink>
        <a:srgbClr val="FFB42D"/>
      </a:folHlink>
    </a:clrScheme>
    <a:fontScheme name="Rabobank 2023">
      <a:majorFont>
        <a:latin typeface="Myriad for Rabobank It"/>
        <a:ea typeface=""/>
        <a:cs typeface=""/>
      </a:majorFont>
      <a:minorFont>
        <a:latin typeface="Myriad for Rabo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ay 1">
      <a:srgbClr val="000000"/>
    </a:custClr>
    <a:custClr name="Gray 2">
      <a:srgbClr val="202122"/>
    </a:custClr>
    <a:custClr name="Gray 3">
      <a:srgbClr val="414244"/>
    </a:custClr>
    <a:custClr name="Gray 4">
      <a:srgbClr val="5F6063"/>
    </a:custClr>
    <a:custClr name="Gray 5">
      <a:srgbClr val="737578"/>
    </a:custClr>
    <a:custClr name="Gray 6">
      <a:srgbClr val="9C9EA0"/>
    </a:custClr>
    <a:custClr name="Gray 7">
      <a:srgbClr val="BBBCBE"/>
    </a:custClr>
    <a:custClr name="Gray 8">
      <a:srgbClr val="E0E0E1"/>
    </a:custClr>
    <a:custClr name="Gray 9">
      <a:srgbClr val="EDEDEE"/>
    </a:custClr>
    <a:custClr name="Gray 10">
      <a:srgbClr val="F5F5F5"/>
    </a:custClr>
    <a:custClr name="Blue 1">
      <a:srgbClr val="000060"/>
    </a:custClr>
    <a:custClr name="Brand Dark Blue">
      <a:srgbClr val="000FAA"/>
    </a:custClr>
    <a:custClr name="Brand Bright Blue">
      <a:srgbClr val="0058FF"/>
    </a:custClr>
    <a:custClr name="Blue 4">
      <a:srgbClr val="0089FF"/>
    </a:custClr>
    <a:custClr name="Info Blue">
      <a:srgbClr val="58C9FF"/>
    </a:custClr>
    <a:custClr name="Orange 1">
      <a:srgbClr val="801604"/>
    </a:custClr>
    <a:custClr name="Error Red">
      <a:srgbClr val="E03000"/>
    </a:custClr>
    <a:custClr name="Orange 3">
      <a:srgbClr val="FF6700"/>
    </a:custClr>
    <a:custClr name="Brand Yellow-Orange">
      <a:srgbClr val="FFBC1F"/>
    </a:custClr>
    <a:custClr name="Orange 5">
      <a:srgbClr val="FFD983"/>
    </a:custClr>
    <a:custClr name="Green 1">
      <a:srgbClr val="006E46"/>
    </a:custClr>
    <a:custClr name="Green 2">
      <a:srgbClr val="009354"/>
    </a:custClr>
    <a:custClr name="Success Green">
      <a:srgbClr val="00B269"/>
    </a:custClr>
    <a:custClr name="Illustration Green">
      <a:srgbClr val="00CD87"/>
    </a:custClr>
    <a:custClr name="Green 5">
      <a:srgbClr val="55E6B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a3f1e7-1ad8-4567-967d-700183da1d1b">
      <UserInfo>
        <DisplayName/>
        <AccountId xsi:nil="true"/>
        <AccountType/>
      </UserInfo>
    </SharedWithUsers>
    <MediaLengthInSeconds xmlns="aacb7df8-672f-46f2-977f-893ce5cef86b" xsi:nil="true"/>
    <_ip_UnifiedCompliancePolicyUIAction xmlns="http://schemas.microsoft.com/sharepoint/v3" xsi:nil="true"/>
    <_ip_UnifiedCompliancePolicyProperties xmlns="http://schemas.microsoft.com/sharepoint/v3" xsi:nil="true"/>
    <TaxCatchAll xmlns="22a3f1e7-1ad8-4567-967d-700183da1d1b" xsi:nil="true"/>
    <lcf76f155ced4ddcb4097134ff3c332f xmlns="aacb7df8-672f-46f2-977f-893ce5cef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4" ma:contentTypeDescription="Een nieuw document maken." ma:contentTypeScope="" ma:versionID="7d158b9b3fd3ec60989cb2b3e32d5771">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b2ea9b1e2fb62c990773d12b5caa2323"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91fdf702-cf53-40c8-8dde-89d267aa3274}" ma:internalName="TaxCatchAll" ma:showField="CatchAllData" ma:web="22a3f1e7-1ad8-4567-967d-700183da1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language":"{{UserProfile.DocumentLanguage.Language}}","disableUpdates":false,"type":"proofingLanguage"}],"templateName":"Blank Word Template","templateDescription":"","enableDocumentContentUpdater":true,"version":"2.0"}]]></TemplafyTemplateConfiguration>
</file>

<file path=customXml/itemProps1.xml><?xml version="1.0" encoding="utf-8"?>
<ds:datastoreItem xmlns:ds="http://schemas.openxmlformats.org/officeDocument/2006/customXml" ds:itemID="{136895FF-E617-42F0-BCE6-92647CA7A943}">
  <ds:schemaRefs>
    <ds:schemaRef ds:uri="http://schemas.openxmlformats.org/officeDocument/2006/bibliography"/>
  </ds:schemaRefs>
</ds:datastoreItem>
</file>

<file path=customXml/itemProps2.xml><?xml version="1.0" encoding="utf-8"?>
<ds:datastoreItem xmlns:ds="http://schemas.openxmlformats.org/officeDocument/2006/customXml" ds:itemID="{AB115D38-69DF-4503-886E-4FEB127A303F}">
  <ds:schemaRefs>
    <ds:schemaRef ds:uri="http://schemas.microsoft.com/office/2006/metadata/properties"/>
    <ds:schemaRef ds:uri="http://schemas.microsoft.com/office/infopath/2007/PartnerControls"/>
    <ds:schemaRef ds:uri="22a3f1e7-1ad8-4567-967d-700183da1d1b"/>
    <ds:schemaRef ds:uri="aacb7df8-672f-46f2-977f-893ce5cef86b"/>
    <ds:schemaRef ds:uri="http://schemas.microsoft.com/sharepoint/v3"/>
  </ds:schemaRefs>
</ds:datastoreItem>
</file>

<file path=customXml/itemProps3.xml><?xml version="1.0" encoding="utf-8"?>
<ds:datastoreItem xmlns:ds="http://schemas.openxmlformats.org/officeDocument/2006/customXml" ds:itemID="{AF761E0B-1A4D-45C7-84F6-E6B840A2F173}">
  <ds:schemaRefs>
    <ds:schemaRef ds:uri="http://schemas.microsoft.com/sharepoint/v3/contenttype/forms"/>
  </ds:schemaRefs>
</ds:datastoreItem>
</file>

<file path=customXml/itemProps4.xml><?xml version="1.0" encoding="utf-8"?>
<ds:datastoreItem xmlns:ds="http://schemas.openxmlformats.org/officeDocument/2006/customXml" ds:itemID="{777DC049-9E22-4134-B6E6-FA4385A5D9AD}">
  <ds:schemaRefs/>
</ds:datastoreItem>
</file>

<file path=customXml/itemProps5.xml><?xml version="1.0" encoding="utf-8"?>
<ds:datastoreItem xmlns:ds="http://schemas.openxmlformats.org/officeDocument/2006/customXml" ds:itemID="{1F9AC1C3-BD00-4D31-9793-184E47EB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3C9A85-7B83-4E67-81AA-4655FA467E3B}">
  <ds:schemaRefs/>
</ds:datastoreItem>
</file>

<file path=docProps/app.xml><?xml version="1.0" encoding="utf-8"?>
<Properties xmlns="http://schemas.openxmlformats.org/officeDocument/2006/extended-properties" xmlns:vt="http://schemas.openxmlformats.org/officeDocument/2006/docPropsVTypes">
  <Template>ml11l000</Template>
  <TotalTime>2</TotalTime>
  <Pages>2</Pages>
  <Words>477</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Ekert, HFWP (Harry)</dc:creator>
  <cp:keywords/>
  <dc:description/>
  <cp:lastModifiedBy>Ekert, HFWP (Harry)</cp:lastModifiedBy>
  <cp:revision>2</cp:revision>
  <dcterms:created xsi:type="dcterms:W3CDTF">2025-12-16T08:23:00Z</dcterms:created>
  <dcterms:modified xsi:type="dcterms:W3CDTF">2025-12-19T08:16:00Z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TemplafyTenantId">
    <vt:lpwstr>rabobank</vt:lpwstr>
  </property>
  <property fmtid="{D5CDD505-2E9C-101B-9397-08002B2CF9AE}" pid="8" name="TemplafyTemplateId">
    <vt:lpwstr>1119535376181494028</vt:lpwstr>
  </property>
  <property fmtid="{D5CDD505-2E9C-101B-9397-08002B2CF9AE}" pid="9" name="TemplafyUserProfileId">
    <vt:lpwstr>638125932763221472</vt:lpwstr>
  </property>
  <property fmtid="{D5CDD505-2E9C-101B-9397-08002B2CF9AE}" pid="10" name="TemplafyLanguageCode">
    <vt:lpwstr>nl-NL</vt:lpwstr>
  </property>
  <property fmtid="{D5CDD505-2E9C-101B-9397-08002B2CF9AE}" pid="11" name="TemplafyFromBlank">
    <vt:bool>true</vt:bool>
  </property>
</Properties>
</file>