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EE57D" w14:textId="77777777" w:rsidR="00E20730" w:rsidRDefault="00E20730" w:rsidP="00E20730">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7A86ECAF" w14:textId="77777777" w:rsidR="00E20730" w:rsidRPr="000B45AF" w:rsidRDefault="00E20730" w:rsidP="00E20730">
      <w:pPr>
        <w:jc w:val="center"/>
        <w:rPr>
          <w:sz w:val="44"/>
          <w:szCs w:val="48"/>
          <w:lang w:val="en-GB"/>
        </w:rPr>
      </w:pPr>
    </w:p>
    <w:p w14:paraId="2532F494" w14:textId="77777777" w:rsidR="00E20730" w:rsidRPr="003F7EEE" w:rsidRDefault="00E20730" w:rsidP="00E20730">
      <w:pPr>
        <w:pStyle w:val="Normaalweb"/>
        <w:ind w:left="-567"/>
        <w:rPr>
          <w:rFonts w:asciiTheme="minorHAnsi" w:hAnsiTheme="minorHAnsi"/>
          <w:b/>
          <w:bCs/>
          <w:i/>
          <w:iCs/>
          <w:color w:val="000000"/>
        </w:rPr>
      </w:pPr>
      <w:r>
        <w:rPr>
          <w:rFonts w:asciiTheme="minorHAnsi" w:hAnsiTheme="minorHAnsi"/>
        </w:rPr>
        <w:t xml:space="preserve">Beste leden, </w:t>
      </w:r>
    </w:p>
    <w:p w14:paraId="2EDDA71C" w14:textId="77777777" w:rsidR="00E20730" w:rsidRDefault="00E20730" w:rsidP="00E20730">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0860B2BE" w14:textId="77777777" w:rsidR="00E20730" w:rsidRDefault="00E20730" w:rsidP="00E20730">
      <w:pPr>
        <w:pStyle w:val="Normaalweb"/>
        <w:ind w:left="-567"/>
        <w:jc w:val="both"/>
        <w:rPr>
          <w:rFonts w:asciiTheme="minorHAnsi" w:hAnsiTheme="minorHAnsi"/>
          <w:b/>
          <w:bCs/>
        </w:rPr>
      </w:pPr>
      <w:r>
        <w:rPr>
          <w:rFonts w:asciiTheme="minorHAnsi" w:hAnsiTheme="minorHAnsi"/>
        </w:rPr>
        <w:t xml:space="preserve">Graag bieden we je hierbij wederom de volgende </w:t>
      </w:r>
      <w:r w:rsidRPr="008628E4">
        <w:rPr>
          <w:rFonts w:asciiTheme="minorHAnsi" w:hAnsiTheme="minorHAnsi"/>
        </w:rPr>
        <w:t>activiteit</w:t>
      </w:r>
      <w:r>
        <w:rPr>
          <w:rFonts w:asciiTheme="minorHAnsi" w:hAnsiTheme="minorHAnsi"/>
        </w:rPr>
        <w:t xml:space="preserve"> aan: </w:t>
      </w:r>
      <w:r>
        <w:rPr>
          <w:rFonts w:asciiTheme="minorHAnsi" w:hAnsiTheme="minorHAnsi"/>
          <w:b/>
          <w:bCs/>
        </w:rPr>
        <w:t>Ballonvaart</w:t>
      </w:r>
    </w:p>
    <w:p w14:paraId="00B5E723" w14:textId="77777777" w:rsidR="00E20730" w:rsidRDefault="00E20730" w:rsidP="00E20730">
      <w:pPr>
        <w:pStyle w:val="Normaalweb"/>
        <w:ind w:left="-567"/>
        <w:jc w:val="center"/>
        <w:rPr>
          <w:rFonts w:asciiTheme="minorHAnsi" w:hAnsiTheme="minorHAnsi"/>
        </w:rPr>
      </w:pPr>
      <w:r w:rsidRPr="00541FD7">
        <w:rPr>
          <w:rFonts w:asciiTheme="minorHAnsi" w:hAnsiTheme="minorHAnsi"/>
          <w:noProof/>
        </w:rPr>
        <w:drawing>
          <wp:inline distT="0" distB="0" distL="0" distR="0" wp14:anchorId="3878A2E3" wp14:editId="070D9DA2">
            <wp:extent cx="5115639" cy="3029373"/>
            <wp:effectExtent l="0" t="0" r="8890" b="0"/>
            <wp:docPr id="1010106577" name="Afbeelding 1" descr="Afbeelding met vliegtuig, transport, ballon, Heteluchtball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06577" name="Afbeelding 1" descr="Afbeelding met vliegtuig, transport, ballon, Heteluchtballon&#10;&#10;Door AI gegenereerde inhoud is mogelijk onjuist."/>
                    <pic:cNvPicPr/>
                  </pic:nvPicPr>
                  <pic:blipFill>
                    <a:blip r:embed="rId13"/>
                    <a:stretch>
                      <a:fillRect/>
                    </a:stretch>
                  </pic:blipFill>
                  <pic:spPr>
                    <a:xfrm>
                      <a:off x="0" y="0"/>
                      <a:ext cx="5115639" cy="3029373"/>
                    </a:xfrm>
                    <a:prstGeom prst="rect">
                      <a:avLst/>
                    </a:prstGeom>
                  </pic:spPr>
                </pic:pic>
              </a:graphicData>
            </a:graphic>
          </wp:inline>
        </w:drawing>
      </w:r>
    </w:p>
    <w:p w14:paraId="5D70E176" w14:textId="77777777" w:rsidR="00E20730" w:rsidRDefault="00E20730" w:rsidP="00E20730">
      <w:pPr>
        <w:pStyle w:val="Normaalweb"/>
        <w:ind w:left="-567"/>
        <w:jc w:val="both"/>
        <w:rPr>
          <w:rFonts w:asciiTheme="minorHAnsi" w:hAnsiTheme="minorHAnsi"/>
        </w:rPr>
      </w:pPr>
      <w:r w:rsidRPr="00CE1676">
        <w:rPr>
          <w:rFonts w:asciiTheme="minorHAnsi" w:hAnsiTheme="minorHAnsi"/>
        </w:rPr>
        <w:t>Deze activiteit</w:t>
      </w:r>
      <w:r>
        <w:rPr>
          <w:rFonts w:asciiTheme="minorHAnsi" w:hAnsiTheme="minorHAnsi"/>
        </w:rPr>
        <w:t xml:space="preserve"> </w:t>
      </w:r>
      <w:r w:rsidRPr="00CE1676">
        <w:rPr>
          <w:rFonts w:asciiTheme="minorHAnsi" w:hAnsiTheme="minorHAnsi"/>
        </w:rPr>
        <w:t xml:space="preserve">wordt georganiseerd door </w:t>
      </w:r>
      <w:r>
        <w:rPr>
          <w:rFonts w:asciiTheme="minorHAnsi" w:hAnsiTheme="minorHAnsi"/>
          <w:b/>
          <w:bCs/>
        </w:rPr>
        <w:t>Rien Mulder en Yvonne Kerkkamp - Guldenaar</w:t>
      </w:r>
    </w:p>
    <w:p w14:paraId="4E864B1A" w14:textId="77777777" w:rsidR="00E20730" w:rsidRPr="00931951" w:rsidRDefault="00E20730" w:rsidP="00E20730">
      <w:pPr>
        <w:rPr>
          <w:rFonts w:ascii="Myriad for Rabobank" w:hAnsi="Myriad for Rabobank" w:cs="Myriad Arabic"/>
          <w:sz w:val="24"/>
          <w:szCs w:val="24"/>
        </w:rPr>
      </w:pPr>
      <w:r w:rsidRPr="00931951">
        <w:rPr>
          <w:rFonts w:ascii="Myriad for Rabobank" w:hAnsi="Myriad for Rabobank" w:cs="Myriad Arabic"/>
          <w:sz w:val="24"/>
          <w:szCs w:val="24"/>
        </w:rPr>
        <w:t xml:space="preserve">Op zaterdag 19 september willen wij voor jullie een ballonvaart organiseren, samen met BAS Ballonvaarten. Ballonvaren is geheel afhankelijk van </w:t>
      </w:r>
      <w:r w:rsidRPr="00931951">
        <w:rPr>
          <w:rFonts w:ascii="Myriad for Rabobank" w:hAnsi="Myriad for Rabobank" w:cs="Myriad Arabic"/>
          <w:b/>
          <w:i/>
          <w:sz w:val="24"/>
          <w:szCs w:val="24"/>
        </w:rPr>
        <w:t>het weer</w:t>
      </w:r>
      <w:r w:rsidRPr="00931951">
        <w:rPr>
          <w:rFonts w:ascii="Myriad for Rabobank" w:hAnsi="Myriad for Rabobank" w:cs="Myriad Arabic"/>
          <w:sz w:val="24"/>
          <w:szCs w:val="24"/>
        </w:rPr>
        <w:t xml:space="preserve">. De belangrijkste spelbrekers zijn: te veel wind, slechte zichtwaarden, laaghangende bewolking of regen. Mocht de </w:t>
      </w:r>
      <w:r w:rsidRPr="00931951">
        <w:rPr>
          <w:rFonts w:ascii="Myriad for Rabobank" w:hAnsi="Myriad for Rabobank" w:cs="Myriad Arabic"/>
          <w:b/>
          <w:sz w:val="24"/>
          <w:szCs w:val="24"/>
        </w:rPr>
        <w:t xml:space="preserve">ballonvaart niet doorgaan </w:t>
      </w:r>
      <w:r w:rsidRPr="00931951">
        <w:rPr>
          <w:rFonts w:ascii="Myriad for Rabobank" w:hAnsi="Myriad for Rabobank" w:cs="Myriad Arabic"/>
          <w:sz w:val="24"/>
          <w:szCs w:val="24"/>
        </w:rPr>
        <w:t>op de geplande dag, dan wordt er een nieuwe datum vastgesteld om te gaan varen.</w:t>
      </w:r>
      <w:r>
        <w:rPr>
          <w:rFonts w:ascii="Myriad for Rabobank" w:hAnsi="Myriad for Rabobank" w:cs="Myriad Arabic"/>
          <w:sz w:val="24"/>
          <w:szCs w:val="24"/>
        </w:rPr>
        <w:t xml:space="preserve"> </w:t>
      </w:r>
      <w:r w:rsidRPr="00931951">
        <w:rPr>
          <w:rFonts w:ascii="Myriad for Rabobank" w:hAnsi="Myriad for Rabobank" w:cs="Myriad Arabic"/>
          <w:sz w:val="24"/>
          <w:szCs w:val="24"/>
        </w:rPr>
        <w:t xml:space="preserve">Denk je “het is niets voor mij want ik heb </w:t>
      </w:r>
      <w:r w:rsidRPr="00931951">
        <w:rPr>
          <w:rFonts w:ascii="Myriad for Rabobank" w:hAnsi="Myriad for Rabobank" w:cs="Myriad Arabic"/>
          <w:b/>
          <w:sz w:val="24"/>
          <w:szCs w:val="24"/>
        </w:rPr>
        <w:t>hoogtevrees</w:t>
      </w:r>
      <w:r w:rsidRPr="00931951">
        <w:rPr>
          <w:rFonts w:ascii="Myriad for Rabobank" w:hAnsi="Myriad for Rabobank" w:cs="Myriad Arabic"/>
          <w:sz w:val="24"/>
          <w:szCs w:val="24"/>
        </w:rPr>
        <w:t>”, nou</w:t>
      </w:r>
      <w:r>
        <w:rPr>
          <w:rFonts w:ascii="Myriad for Rabobank" w:hAnsi="Myriad for Rabobank" w:cs="Myriad Arabic"/>
          <w:sz w:val="24"/>
          <w:szCs w:val="24"/>
        </w:rPr>
        <w:t xml:space="preserve">, </w:t>
      </w:r>
      <w:r w:rsidRPr="00931951">
        <w:rPr>
          <w:rFonts w:ascii="Myriad for Rabobank" w:hAnsi="Myriad for Rabobank" w:cs="Myriad Arabic"/>
          <w:sz w:val="24"/>
          <w:szCs w:val="24"/>
        </w:rPr>
        <w:t>dan heb je het mis. Doordat er in de mand geen contact is met de grond en de ballonmand zeer stabiel en stil hangt, heb je hier geen last van. Meerdere piloten hebben hoogtevrees, maar ervaren dit niet.</w:t>
      </w:r>
    </w:p>
    <w:p w14:paraId="10FC0495" w14:textId="77777777" w:rsidR="00E20730" w:rsidRPr="00931951" w:rsidRDefault="00E20730" w:rsidP="00E20730">
      <w:pPr>
        <w:rPr>
          <w:rFonts w:ascii="Myriad for Rabobank" w:hAnsi="Myriad for Rabobank" w:cs="Myriad Arabic"/>
          <w:sz w:val="24"/>
          <w:szCs w:val="24"/>
        </w:rPr>
      </w:pPr>
    </w:p>
    <w:p w14:paraId="2F487D54" w14:textId="77777777" w:rsidR="00E20730" w:rsidRDefault="00E20730" w:rsidP="00E20730">
      <w:pPr>
        <w:rPr>
          <w:rFonts w:asciiTheme="majorHAnsi" w:hAnsiTheme="majorHAnsi"/>
          <w:b/>
          <w:bCs/>
          <w:color w:val="000000"/>
          <w:sz w:val="24"/>
          <w:szCs w:val="24"/>
        </w:rPr>
      </w:pPr>
    </w:p>
    <w:p w14:paraId="0AFCD802" w14:textId="77777777" w:rsidR="00E20730" w:rsidRPr="00F124C8" w:rsidRDefault="00E20730" w:rsidP="00E20730">
      <w:pPr>
        <w:rPr>
          <w:rFonts w:asciiTheme="majorHAnsi" w:hAnsiTheme="majorHAnsi"/>
          <w:color w:val="000000"/>
          <w:sz w:val="24"/>
          <w:szCs w:val="24"/>
        </w:rPr>
      </w:pPr>
      <w:r w:rsidRPr="00F124C8">
        <w:rPr>
          <w:rFonts w:asciiTheme="majorHAnsi" w:hAnsiTheme="majorHAnsi"/>
          <w:b/>
          <w:bCs/>
          <w:color w:val="000000"/>
          <w:sz w:val="24"/>
          <w:szCs w:val="24"/>
        </w:rPr>
        <w:t>Datum activiteit</w:t>
      </w:r>
      <w:r w:rsidRPr="00F124C8">
        <w:rPr>
          <w:rFonts w:asciiTheme="majorHAnsi" w:hAnsiTheme="majorHAnsi"/>
          <w:color w:val="000000"/>
          <w:sz w:val="24"/>
          <w:szCs w:val="24"/>
        </w:rPr>
        <w:t xml:space="preserve">: </w:t>
      </w:r>
      <w:r>
        <w:rPr>
          <w:rFonts w:asciiTheme="majorHAnsi" w:hAnsiTheme="majorHAnsi"/>
          <w:color w:val="000000"/>
          <w:sz w:val="24"/>
          <w:szCs w:val="24"/>
        </w:rPr>
        <w:t>Zaterdag 19 september 2026</w:t>
      </w:r>
      <w:r w:rsidRPr="00F124C8">
        <w:rPr>
          <w:rFonts w:cs="Tahoma"/>
          <w:sz w:val="24"/>
          <w:szCs w:val="24"/>
        </w:rPr>
        <w:br/>
      </w:r>
      <w:r w:rsidRPr="00F124C8">
        <w:rPr>
          <w:rFonts w:asciiTheme="majorHAnsi" w:hAnsiTheme="majorHAnsi"/>
          <w:b/>
          <w:bCs/>
          <w:color w:val="000000"/>
          <w:sz w:val="24"/>
          <w:szCs w:val="24"/>
        </w:rPr>
        <w:t>Locatie activiteit</w:t>
      </w:r>
      <w:r w:rsidRPr="00F124C8">
        <w:rPr>
          <w:rFonts w:asciiTheme="majorHAnsi" w:hAnsiTheme="majorHAnsi"/>
          <w:color w:val="000000"/>
          <w:sz w:val="24"/>
          <w:szCs w:val="24"/>
        </w:rPr>
        <w:t xml:space="preserve">: </w:t>
      </w:r>
      <w:r>
        <w:rPr>
          <w:rFonts w:asciiTheme="majorHAnsi" w:hAnsiTheme="majorHAnsi"/>
          <w:color w:val="000000"/>
          <w:sz w:val="24"/>
          <w:szCs w:val="24"/>
        </w:rPr>
        <w:t xml:space="preserve">Karpendonkse Plas Eindhoven </w:t>
      </w:r>
      <w:r w:rsidRPr="00F124C8">
        <w:rPr>
          <w:rFonts w:cs="Tahoma"/>
          <w:sz w:val="24"/>
          <w:szCs w:val="24"/>
        </w:rPr>
        <w:br/>
      </w:r>
      <w:r w:rsidRPr="00F124C8">
        <w:rPr>
          <w:rFonts w:asciiTheme="majorHAnsi" w:hAnsiTheme="majorHAnsi"/>
          <w:b/>
          <w:bCs/>
          <w:color w:val="000000"/>
          <w:sz w:val="24"/>
          <w:szCs w:val="24"/>
        </w:rPr>
        <w:t>Begintijd</w:t>
      </w:r>
      <w:r w:rsidRPr="00F124C8">
        <w:rPr>
          <w:rFonts w:asciiTheme="majorHAnsi" w:hAnsiTheme="majorHAnsi"/>
          <w:color w:val="000000"/>
          <w:sz w:val="24"/>
          <w:szCs w:val="24"/>
        </w:rPr>
        <w:t xml:space="preserve">: </w:t>
      </w:r>
      <w:r>
        <w:rPr>
          <w:rFonts w:asciiTheme="majorHAnsi" w:hAnsiTheme="majorHAnsi"/>
          <w:color w:val="000000"/>
          <w:sz w:val="24"/>
          <w:szCs w:val="24"/>
        </w:rPr>
        <w:t>17.30 uur</w:t>
      </w:r>
      <w:r w:rsidRPr="00F124C8">
        <w:rPr>
          <w:rFonts w:cs="Tahoma"/>
          <w:sz w:val="24"/>
          <w:szCs w:val="24"/>
        </w:rPr>
        <w:br/>
      </w:r>
      <w:r w:rsidRPr="00F124C8">
        <w:rPr>
          <w:rFonts w:asciiTheme="majorHAnsi" w:hAnsiTheme="majorHAnsi"/>
          <w:b/>
          <w:bCs/>
          <w:color w:val="000000"/>
          <w:sz w:val="24"/>
          <w:szCs w:val="24"/>
        </w:rPr>
        <w:t xml:space="preserve">Eindtijd: </w:t>
      </w:r>
      <w:r>
        <w:rPr>
          <w:rFonts w:asciiTheme="majorHAnsi" w:hAnsiTheme="majorHAnsi"/>
          <w:b/>
          <w:bCs/>
          <w:color w:val="000000"/>
          <w:sz w:val="24"/>
          <w:szCs w:val="24"/>
        </w:rPr>
        <w:t xml:space="preserve"> </w:t>
      </w:r>
      <w:r w:rsidRPr="008A2F3B">
        <w:rPr>
          <w:rFonts w:asciiTheme="majorHAnsi" w:hAnsiTheme="majorHAnsi"/>
          <w:color w:val="000000"/>
          <w:sz w:val="24"/>
          <w:szCs w:val="24"/>
        </w:rPr>
        <w:t>21.00 uur</w:t>
      </w:r>
    </w:p>
    <w:p w14:paraId="20F78C0F" w14:textId="7252B4A7" w:rsidR="00E20730" w:rsidRDefault="00E20730" w:rsidP="00E20730">
      <w:pPr>
        <w:rPr>
          <w:rFonts w:ascii="Myriad for Rabobank" w:hAnsi="Myriad for Rabobank" w:cs="Myriad Arabic"/>
          <w:sz w:val="24"/>
          <w:szCs w:val="24"/>
        </w:rPr>
      </w:pPr>
      <w:r w:rsidRPr="00F124C8">
        <w:rPr>
          <w:rFonts w:asciiTheme="majorHAnsi" w:hAnsiTheme="majorHAnsi"/>
          <w:color w:val="000000"/>
          <w:sz w:val="24"/>
          <w:szCs w:val="24"/>
        </w:rPr>
        <w:t>K</w:t>
      </w:r>
      <w:r w:rsidRPr="00F124C8">
        <w:rPr>
          <w:rFonts w:asciiTheme="majorHAnsi" w:hAnsiTheme="majorHAnsi"/>
          <w:b/>
          <w:bCs/>
          <w:color w:val="000000"/>
          <w:sz w:val="24"/>
          <w:szCs w:val="24"/>
        </w:rPr>
        <w:t>osten per persoon</w:t>
      </w:r>
      <w:r>
        <w:rPr>
          <w:rFonts w:asciiTheme="majorHAnsi" w:hAnsiTheme="majorHAnsi"/>
          <w:b/>
          <w:bCs/>
          <w:color w:val="000000"/>
          <w:sz w:val="24"/>
          <w:szCs w:val="24"/>
        </w:rPr>
        <w:t xml:space="preserve"> </w:t>
      </w:r>
      <w:r w:rsidRPr="00F124C8">
        <w:rPr>
          <w:rFonts w:asciiTheme="majorHAnsi" w:hAnsiTheme="majorHAnsi"/>
          <w:color w:val="000000"/>
          <w:sz w:val="24"/>
          <w:szCs w:val="24"/>
        </w:rPr>
        <w:t xml:space="preserve">: </w:t>
      </w:r>
      <w:r>
        <w:rPr>
          <w:rFonts w:asciiTheme="majorHAnsi" w:hAnsiTheme="majorHAnsi"/>
          <w:color w:val="000000"/>
          <w:sz w:val="24"/>
          <w:szCs w:val="24"/>
        </w:rPr>
        <w:t xml:space="preserve">€ </w:t>
      </w:r>
      <w:r w:rsidR="000519DB">
        <w:rPr>
          <w:rFonts w:asciiTheme="majorHAnsi" w:hAnsiTheme="majorHAnsi"/>
          <w:color w:val="000000"/>
          <w:sz w:val="24"/>
          <w:szCs w:val="24"/>
        </w:rPr>
        <w:t>100</w:t>
      </w:r>
      <w:r>
        <w:rPr>
          <w:rFonts w:asciiTheme="majorHAnsi" w:hAnsiTheme="majorHAnsi"/>
          <w:color w:val="000000"/>
          <w:sz w:val="24"/>
          <w:szCs w:val="24"/>
        </w:rPr>
        <w:t>,00</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Introducee </w:t>
      </w:r>
      <w:r w:rsidRPr="00F124C8">
        <w:rPr>
          <w:rFonts w:asciiTheme="majorHAnsi" w:hAnsiTheme="majorHAnsi"/>
          <w:color w:val="000000"/>
          <w:sz w:val="24"/>
          <w:szCs w:val="24"/>
        </w:rPr>
        <w:t xml:space="preserve">ja, 1 introducee per personeelslid </w:t>
      </w:r>
      <w:r w:rsidRPr="00F124C8">
        <w:rPr>
          <w:rFonts w:asciiTheme="majorHAnsi" w:hAnsiTheme="majorHAnsi"/>
          <w:color w:val="000000"/>
          <w:sz w:val="24"/>
          <w:szCs w:val="24"/>
        </w:rPr>
        <w:br/>
      </w:r>
      <w:r w:rsidRPr="00F124C8">
        <w:rPr>
          <w:rFonts w:asciiTheme="majorHAnsi" w:hAnsiTheme="majorHAnsi"/>
          <w:b/>
          <w:bCs/>
          <w:color w:val="000000"/>
          <w:sz w:val="24"/>
          <w:szCs w:val="24"/>
        </w:rPr>
        <w:t>Maximaal aantal deelnemers</w:t>
      </w:r>
      <w:r w:rsidRPr="00F124C8">
        <w:rPr>
          <w:rFonts w:asciiTheme="majorHAnsi" w:hAnsiTheme="majorHAnsi"/>
          <w:color w:val="000000"/>
          <w:sz w:val="24"/>
          <w:szCs w:val="24"/>
        </w:rPr>
        <w:t xml:space="preserve"> voor deze activiteit : </w:t>
      </w:r>
      <w:r>
        <w:rPr>
          <w:rFonts w:asciiTheme="majorHAnsi" w:hAnsiTheme="majorHAnsi"/>
          <w:color w:val="000000"/>
          <w:sz w:val="24"/>
          <w:szCs w:val="24"/>
        </w:rPr>
        <w:t>40</w:t>
      </w:r>
      <w:r w:rsidRPr="00F124C8">
        <w:rPr>
          <w:rFonts w:asciiTheme="majorHAnsi" w:hAnsiTheme="majorHAnsi"/>
          <w:color w:val="000000"/>
          <w:sz w:val="24"/>
          <w:szCs w:val="24"/>
        </w:rPr>
        <w:br/>
      </w:r>
      <w:r w:rsidRPr="00F124C8">
        <w:rPr>
          <w:rFonts w:asciiTheme="majorHAnsi" w:hAnsiTheme="majorHAnsi"/>
          <w:b/>
          <w:bCs/>
          <w:color w:val="000000"/>
          <w:sz w:val="24"/>
          <w:szCs w:val="24"/>
        </w:rPr>
        <w:lastRenderedPageBreak/>
        <w:t xml:space="preserve">Bijzonderheden;  </w:t>
      </w:r>
      <w:r w:rsidRPr="00931951">
        <w:rPr>
          <w:rFonts w:ascii="Myriad for Rabobank" w:hAnsi="Myriad for Rabobank" w:cs="Myriad Arabic"/>
          <w:sz w:val="24"/>
          <w:szCs w:val="24"/>
        </w:rPr>
        <w:t>Een champagnedoop en een luchtvaart certificaat zijn inbegrepen</w:t>
      </w:r>
      <w:r>
        <w:rPr>
          <w:rFonts w:ascii="Myriad for Rabobank" w:hAnsi="Myriad for Rabobank" w:cs="Myriad Arabic"/>
          <w:sz w:val="24"/>
          <w:szCs w:val="24"/>
        </w:rPr>
        <w:t xml:space="preserve"> en de t</w:t>
      </w:r>
      <w:r w:rsidRPr="001A7611">
        <w:rPr>
          <w:rFonts w:ascii="Myriad for Rabobank" w:hAnsi="Myriad for Rabobank" w:cs="Myriad Arabic"/>
          <w:sz w:val="24"/>
          <w:szCs w:val="24"/>
        </w:rPr>
        <w:t>erugreis naar de opstijgplaats (volgauto’s van BAS Ballonvaarten brengen ons terug)</w:t>
      </w:r>
    </w:p>
    <w:p w14:paraId="53C4F24A" w14:textId="77777777" w:rsidR="00E20730" w:rsidRPr="00F124C8" w:rsidRDefault="00E20730" w:rsidP="00E20730">
      <w:pPr>
        <w:rPr>
          <w:rFonts w:asciiTheme="majorHAnsi" w:hAnsiTheme="majorHAnsi"/>
          <w:color w:val="000000"/>
          <w:sz w:val="24"/>
          <w:szCs w:val="24"/>
        </w:rPr>
      </w:pPr>
    </w:p>
    <w:p w14:paraId="458FEEBA" w14:textId="77777777" w:rsidR="00E20730" w:rsidRPr="00C215BC" w:rsidRDefault="00E20730" w:rsidP="00E20730">
      <w:pPr>
        <w:ind w:left="-567"/>
        <w:rPr>
          <w:b/>
          <w:bCs/>
          <w:sz w:val="24"/>
          <w:szCs w:val="24"/>
          <w:u w:val="single"/>
        </w:rPr>
      </w:pPr>
      <w:r w:rsidRPr="00DC71F4">
        <w:rPr>
          <w:rFonts w:asciiTheme="majorHAnsi" w:hAnsiTheme="majorHAnsi"/>
          <w:b/>
          <w:bCs/>
          <w:color w:val="000000"/>
        </w:rPr>
        <w:br/>
      </w:r>
      <w:r w:rsidRPr="00DC71F4">
        <w:rPr>
          <w:b/>
          <w:bCs/>
          <w:sz w:val="24"/>
          <w:szCs w:val="24"/>
          <w:u w:val="single"/>
        </w:rPr>
        <w:t>Nb:</w:t>
      </w:r>
    </w:p>
    <w:p w14:paraId="3DC63A59" w14:textId="77777777" w:rsidR="00E20730" w:rsidRPr="009405E1" w:rsidRDefault="00E20730" w:rsidP="00E20730">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78B94DEF" w14:textId="77777777" w:rsidR="00E20730" w:rsidRPr="00AF7A7C" w:rsidRDefault="00E20730" w:rsidP="00E20730">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4" w:history="1">
        <w:r w:rsidRPr="007C0DCE">
          <w:rPr>
            <w:rStyle w:val="Hyperlink"/>
            <w:sz w:val="24"/>
            <w:szCs w:val="24"/>
          </w:rPr>
          <w:t>annuleringsregeling</w:t>
        </w:r>
      </w:hyperlink>
      <w:r w:rsidRPr="007C0DCE">
        <w:rPr>
          <w:sz w:val="24"/>
          <w:szCs w:val="24"/>
        </w:rPr>
        <w:t xml:space="preserve"> en zal het volledig bedrag in rekening worden gebracht.</w:t>
      </w:r>
    </w:p>
    <w:p w14:paraId="7B5ADD2C" w14:textId="0BB09FFB" w:rsidR="00AF7A7C" w:rsidRPr="00AF7A7C" w:rsidRDefault="00AF7A7C" w:rsidP="00E20730">
      <w:pPr>
        <w:pStyle w:val="Lijstalinea"/>
        <w:numPr>
          <w:ilvl w:val="0"/>
          <w:numId w:val="10"/>
        </w:numPr>
        <w:ind w:left="142"/>
        <w:rPr>
          <w:rFonts w:asciiTheme="majorHAnsi" w:hAnsiTheme="majorHAnsi"/>
          <w:sz w:val="24"/>
          <w:szCs w:val="24"/>
        </w:rPr>
      </w:pPr>
      <w:r w:rsidRPr="00AF7A7C">
        <w:rPr>
          <w:rFonts w:asciiTheme="majorHAnsi" w:hAnsiTheme="majorHAnsi"/>
          <w:sz w:val="24"/>
          <w:szCs w:val="24"/>
        </w:rPr>
        <w:t>Bij deelname aan een activiteit is het altijd op eigen risico.</w:t>
      </w:r>
    </w:p>
    <w:p w14:paraId="77EFAF59" w14:textId="77777777" w:rsidR="00E20730" w:rsidRPr="002D2809" w:rsidRDefault="00E20730" w:rsidP="00E20730">
      <w:pPr>
        <w:pStyle w:val="Normaalweb"/>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4126EE54" w14:textId="3E847187" w:rsidR="00E20730" w:rsidRDefault="00E20730" w:rsidP="00E20730">
      <w:pPr>
        <w:pStyle w:val="Normaalweb"/>
        <w:numPr>
          <w:ilvl w:val="0"/>
          <w:numId w:val="9"/>
        </w:numPr>
        <w:rPr>
          <w:rFonts w:asciiTheme="minorHAnsi" w:hAnsiTheme="minorHAnsi"/>
        </w:rPr>
      </w:pPr>
      <w:r>
        <w:rPr>
          <w:rFonts w:asciiTheme="minorHAnsi" w:hAnsiTheme="minorHAnsi"/>
        </w:rPr>
        <w:t xml:space="preserve">Leden kunnen zich inschrijven vóór 21 </w:t>
      </w:r>
      <w:r w:rsidR="00EE4C03">
        <w:rPr>
          <w:rFonts w:asciiTheme="minorHAnsi" w:hAnsiTheme="minorHAnsi"/>
        </w:rPr>
        <w:t>maart</w:t>
      </w:r>
      <w:r>
        <w:rPr>
          <w:rFonts w:asciiTheme="minorHAnsi" w:hAnsiTheme="minorHAnsi"/>
        </w:rPr>
        <w:t xml:space="preserve"> 2026 </w:t>
      </w:r>
      <w:r w:rsidRPr="002D2809">
        <w:rPr>
          <w:rFonts w:asciiTheme="minorHAnsi" w:hAnsiTheme="minorHAnsi"/>
        </w:rPr>
        <w:t>via de</w:t>
      </w:r>
      <w:r>
        <w:rPr>
          <w:rFonts w:asciiTheme="minorHAnsi" w:hAnsiTheme="minorHAnsi"/>
        </w:rPr>
        <w:t xml:space="preserve"> ontvangen mail of via de website van de </w:t>
      </w:r>
      <w:hyperlink r:id="rId15"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0D91F63E" w14:textId="77777777" w:rsidR="00E20730" w:rsidRPr="002D2809" w:rsidRDefault="00E20730" w:rsidP="00E20730">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2BA84A25" w14:textId="77777777" w:rsidR="00E20730" w:rsidRPr="003F7EEE" w:rsidRDefault="00E20730" w:rsidP="00E20730">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72313E5C" w14:textId="77777777" w:rsidR="00E20730" w:rsidRPr="003F7EEE" w:rsidRDefault="00E20730" w:rsidP="00E20730">
      <w:pPr>
        <w:pStyle w:val="Normaalweb"/>
        <w:ind w:left="-567"/>
        <w:rPr>
          <w:rFonts w:asciiTheme="majorHAnsi" w:hAnsiTheme="majorHAnsi"/>
          <w:color w:val="000000"/>
        </w:rPr>
      </w:pPr>
      <w:r w:rsidRPr="003F7EEE">
        <w:rPr>
          <w:rFonts w:asciiTheme="majorHAnsi" w:hAnsiTheme="majorHAnsi"/>
          <w:color w:val="000000"/>
        </w:rPr>
        <w:t>Met vriendelijke groet,</w:t>
      </w:r>
    </w:p>
    <w:p w14:paraId="66325637" w14:textId="43FC10BA" w:rsidR="00E20730" w:rsidRDefault="00E20730" w:rsidP="00E20730">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E20730" w:rsidSect="00C40017">
      <w:headerReference w:type="default" r:id="rId16"/>
      <w:headerReference w:type="first" r:id="rId17"/>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BB82F" w14:textId="77777777" w:rsidR="00752C4C" w:rsidRDefault="00752C4C" w:rsidP="00F73F88">
      <w:pPr>
        <w:spacing w:line="240" w:lineRule="auto"/>
      </w:pPr>
      <w:r>
        <w:separator/>
      </w:r>
    </w:p>
  </w:endnote>
  <w:endnote w:type="continuationSeparator" w:id="0">
    <w:p w14:paraId="57987E67" w14:textId="77777777" w:rsidR="00752C4C" w:rsidRDefault="00752C4C"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90111E35-ACC8-470D-8071-4C49417F86FB}"/>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panose1 w:val="020B0503030403020204"/>
    <w:charset w:val="00"/>
    <w:family w:val="swiss"/>
    <w:pitch w:val="variable"/>
    <w:sig w:usb0="20000287" w:usb1="00000001" w:usb2="00000000" w:usb3="00000000" w:csb0="0000019F" w:csb1="00000000"/>
    <w:embedRegular r:id="rId2" w:fontKey="{B4103DB4-C22B-4C9F-98B4-B3F7659ACBB7}"/>
    <w:embedBold r:id="rId3" w:fontKey="{AA08A25A-9B31-4ADF-90CB-D578DA86C13F}"/>
    <w:embedBoldItalic r:id="rId4" w:fontKey="{B095C2D3-393D-4CA9-81C6-5742EBF04094}"/>
  </w:font>
  <w:font w:name="Myriad for Rabobank It">
    <w:altName w:val="Cambria"/>
    <w:panose1 w:val="020B0503030403090204"/>
    <w:charset w:val="00"/>
    <w:family w:val="swiss"/>
    <w:pitch w:val="variable"/>
    <w:sig w:usb0="20000287" w:usb1="00000001" w:usb2="00000000" w:usb3="00000000" w:csb0="0000019F" w:csb1="00000000"/>
    <w:embedRegular r:id="rId5" w:fontKey="{CF877E24-6379-4649-BACE-85F56A034BDB}"/>
    <w:embedBold r:id="rId6" w:fontKey="{A5A413A6-1149-4A8E-8279-4C61B0C7F624}"/>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B8C66A95-D6F9-4808-8028-DD30B486AB6D}"/>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CB686224-37E2-4051-B299-2141FEEC276A}"/>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Myriad Arabic">
    <w:panose1 w:val="00000000000000000000"/>
    <w:charset w:val="00"/>
    <w:family w:val="modern"/>
    <w:notTrueType/>
    <w:pitch w:val="variable"/>
    <w:sig w:usb0="00002007" w:usb1="00000000" w:usb2="00000000" w:usb3="00000000" w:csb0="00000043" w:csb1="00000000"/>
  </w:font>
  <w:font w:name="Tahoma">
    <w:panose1 w:val="020B0604030504040204"/>
    <w:charset w:val="00"/>
    <w:family w:val="swiss"/>
    <w:pitch w:val="variable"/>
    <w:sig w:usb0="E1002EFF" w:usb1="C000605B" w:usb2="00000029" w:usb3="00000000" w:csb0="000101FF" w:csb1="00000000"/>
    <w:embedRegular r:id="rId9" w:fontKey="{9888F98D-EFE2-44C7-AFFD-2B20CCB3378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23B8F" w14:textId="77777777" w:rsidR="00752C4C" w:rsidRDefault="00752C4C" w:rsidP="00F73F88">
      <w:pPr>
        <w:spacing w:line="240" w:lineRule="auto"/>
      </w:pPr>
      <w:r>
        <w:separator/>
      </w:r>
    </w:p>
  </w:footnote>
  <w:footnote w:type="continuationSeparator" w:id="0">
    <w:p w14:paraId="5F3E0B80" w14:textId="77777777" w:rsidR="00752C4C" w:rsidRDefault="00752C4C"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4825688E" w14:textId="77777777" w:rsidTr="0027090F">
      <w:trPr>
        <w:trHeight w:val="567"/>
      </w:trPr>
      <w:tc>
        <w:tcPr>
          <w:tcW w:w="9231" w:type="dxa"/>
        </w:tcPr>
        <w:p w14:paraId="35C7AC2F" w14:textId="77777777" w:rsidR="004D573B" w:rsidRPr="007531CD" w:rsidRDefault="004D573B" w:rsidP="004D573B">
          <w:pPr>
            <w:pStyle w:val="Koptekst"/>
            <w:spacing w:line="240" w:lineRule="atLeast"/>
            <w:rPr>
              <w:sz w:val="16"/>
              <w:szCs w:val="18"/>
            </w:rPr>
          </w:pPr>
        </w:p>
      </w:tc>
    </w:tr>
  </w:tbl>
  <w:p w14:paraId="5E28F57D"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E4DB" w14:textId="77777777" w:rsidR="00E51446" w:rsidRPr="005E6B4D" w:rsidRDefault="00E51446" w:rsidP="00E51446">
    <w:r>
      <w:rPr>
        <w:noProof/>
      </w:rPr>
      <w:drawing>
        <wp:anchor distT="0" distB="0" distL="114300" distR="114300" simplePos="0" relativeHeight="251659264" behindDoc="1" locked="0" layoutInCell="1" allowOverlap="1" wp14:anchorId="720E2ED9" wp14:editId="25283CC2">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730"/>
    <w:rsid w:val="00014570"/>
    <w:rsid w:val="00020301"/>
    <w:rsid w:val="0002269B"/>
    <w:rsid w:val="0002532E"/>
    <w:rsid w:val="000273DD"/>
    <w:rsid w:val="00027ED1"/>
    <w:rsid w:val="00034715"/>
    <w:rsid w:val="00043245"/>
    <w:rsid w:val="0004474D"/>
    <w:rsid w:val="000519DB"/>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D7E29"/>
    <w:rsid w:val="002E7D23"/>
    <w:rsid w:val="002F09FB"/>
    <w:rsid w:val="00305674"/>
    <w:rsid w:val="003107F8"/>
    <w:rsid w:val="003239B2"/>
    <w:rsid w:val="00325B0B"/>
    <w:rsid w:val="0033091E"/>
    <w:rsid w:val="00352140"/>
    <w:rsid w:val="00371536"/>
    <w:rsid w:val="00374A5A"/>
    <w:rsid w:val="00386C90"/>
    <w:rsid w:val="003902A5"/>
    <w:rsid w:val="00394F6F"/>
    <w:rsid w:val="003A0A02"/>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166F9"/>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5F40FE"/>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48A1"/>
    <w:rsid w:val="007155C7"/>
    <w:rsid w:val="007173CC"/>
    <w:rsid w:val="00722452"/>
    <w:rsid w:val="00723F7B"/>
    <w:rsid w:val="00733298"/>
    <w:rsid w:val="0074287A"/>
    <w:rsid w:val="00752C4C"/>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AF7A7C"/>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76A92"/>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20730"/>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4C03"/>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0CF2A"/>
  <w15:docId w15:val="{95E3B525-B4D6-4060-9AE6-DCA5FF8AF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20730"/>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E2073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abobankpersoneelsverenigingen.nl/"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qusc3c0b.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FormConfiguration><![CDATA[{"formFields":[],"formDataEntries":[]}]]></TemplafyForm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2.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3.xml><?xml version="1.0" encoding="utf-8"?>
<ds:datastoreItem xmlns:ds="http://schemas.openxmlformats.org/officeDocument/2006/customXml" ds:itemID="{5D3C9A85-7B83-4E67-81AA-4655FA467E3B}">
  <ds:schemaRefs/>
</ds:datastoreItem>
</file>

<file path=customXml/itemProps4.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7DC049-9E22-4134-B6E6-FA4385A5D9AD}">
  <ds:schemaRefs/>
</ds:datastoreItem>
</file>

<file path=customXml/itemProps6.xml><?xml version="1.0" encoding="utf-8"?>
<ds:datastoreItem xmlns:ds="http://schemas.openxmlformats.org/officeDocument/2006/customXml" ds:itemID="{AF761E0B-1A4D-45C7-84F6-E6B840A2F1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qusc3c0b</Template>
  <TotalTime>3</TotalTime>
  <Pages>2</Pages>
  <Words>416</Words>
  <Characters>2291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4</cp:revision>
  <dcterms:created xsi:type="dcterms:W3CDTF">2025-12-18T07:42:00Z</dcterms:created>
  <dcterms:modified xsi:type="dcterms:W3CDTF">2025-12-19T08:38:00Z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